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DF7B" w14:textId="77777777" w:rsidR="00F52680" w:rsidRPr="000A55FC" w:rsidRDefault="00F52680">
      <w:pPr>
        <w:spacing w:before="29"/>
        <w:rPr>
          <w:rFonts w:ascii="Calibri" w:hAnsi="Calibri" w:cs="Calibri"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5"/>
      </w:tblGrid>
      <w:tr w:rsidR="00F52680" w:rsidRPr="000A55FC" w14:paraId="6934431D" w14:textId="77777777" w:rsidTr="000A55FC">
        <w:trPr>
          <w:trHeight w:val="1139"/>
        </w:trPr>
        <w:tc>
          <w:tcPr>
            <w:tcW w:w="9635" w:type="dxa"/>
          </w:tcPr>
          <w:p w14:paraId="458D3319" w14:textId="1AC3BD8F" w:rsidR="00F52680" w:rsidRPr="000A55FC" w:rsidRDefault="00480486" w:rsidP="000A55FC">
            <w:pPr>
              <w:pStyle w:val="TableParagraph"/>
              <w:spacing w:after="60"/>
              <w:ind w:left="11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  <w:b/>
              </w:rPr>
              <w:t>POZİSYON</w:t>
            </w:r>
            <w:r w:rsidRPr="000A55FC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  <w:b/>
              </w:rPr>
              <w:t>ADI:</w:t>
            </w:r>
            <w:r w:rsidRPr="000A55FC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</w:rPr>
              <w:t>Mali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</w:rPr>
              <w:t>İşler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Daire Başkanı</w:t>
            </w:r>
          </w:p>
          <w:p w14:paraId="54EE0F83" w14:textId="5B5FED06" w:rsidR="00F52680" w:rsidRPr="000A55FC" w:rsidRDefault="00480486" w:rsidP="000A55FC">
            <w:pPr>
              <w:pStyle w:val="TableParagraph"/>
              <w:spacing w:after="60"/>
              <w:ind w:left="11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  <w:b/>
              </w:rPr>
              <w:t>BAĞLI</w:t>
            </w:r>
            <w:r w:rsidRPr="000A55FC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0A55FC">
              <w:rPr>
                <w:rFonts w:ascii="Calibri" w:hAnsi="Calibri" w:cs="Calibri"/>
                <w:b/>
              </w:rPr>
              <w:t>OLDUĞU</w:t>
            </w:r>
            <w:r w:rsidRPr="000A55FC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0A55FC">
              <w:rPr>
                <w:rFonts w:ascii="Calibri" w:hAnsi="Calibri" w:cs="Calibri"/>
                <w:b/>
              </w:rPr>
              <w:t>POZİSYON/LAR:</w:t>
            </w:r>
            <w:r w:rsidRPr="000A55FC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Genel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</w:rPr>
              <w:t>Sekreter</w:t>
            </w:r>
            <w:r w:rsidRPr="000A55FC">
              <w:rPr>
                <w:rFonts w:ascii="Calibri" w:hAnsi="Calibri" w:cs="Calibri"/>
                <w:spacing w:val="-8"/>
              </w:rPr>
              <w:t xml:space="preserve"> </w:t>
            </w:r>
            <w:r w:rsidRPr="000A55FC">
              <w:rPr>
                <w:rFonts w:ascii="Calibri" w:hAnsi="Calibri" w:cs="Calibri"/>
              </w:rPr>
              <w:t>Yardımcısı,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</w:rPr>
              <w:t>Genel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</w:rPr>
              <w:t>Sekreter</w:t>
            </w:r>
          </w:p>
          <w:p w14:paraId="4BD5EEBA" w14:textId="2E8E1529" w:rsidR="00F52680" w:rsidRPr="000A55FC" w:rsidRDefault="00480486" w:rsidP="000A55FC">
            <w:pPr>
              <w:pStyle w:val="TableParagraph"/>
              <w:spacing w:after="60"/>
              <w:ind w:left="11"/>
              <w:rPr>
                <w:rFonts w:ascii="Calibri" w:hAnsi="Calibri" w:cs="Calibri"/>
                <w:b/>
              </w:rPr>
            </w:pPr>
            <w:r w:rsidRPr="000A55FC">
              <w:rPr>
                <w:rFonts w:ascii="Calibri" w:hAnsi="Calibri" w:cs="Calibri"/>
                <w:b/>
              </w:rPr>
              <w:t>POZİSYONA</w:t>
            </w:r>
            <w:r w:rsidRPr="000A55FC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0A55FC">
              <w:rPr>
                <w:rFonts w:ascii="Calibri" w:hAnsi="Calibri" w:cs="Calibri"/>
                <w:b/>
              </w:rPr>
              <w:t>DOĞRUDAN</w:t>
            </w:r>
            <w:r w:rsidRPr="000A55FC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0A55FC">
              <w:rPr>
                <w:rFonts w:ascii="Calibri" w:hAnsi="Calibri" w:cs="Calibri"/>
                <w:b/>
              </w:rPr>
              <w:t>BAĞLI</w:t>
            </w:r>
            <w:r w:rsidRPr="000A55FC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0A55FC">
              <w:rPr>
                <w:rFonts w:ascii="Calibri" w:hAnsi="Calibri" w:cs="Calibri"/>
                <w:b/>
                <w:spacing w:val="-2"/>
              </w:rPr>
              <w:t>BİRİMLER:</w:t>
            </w:r>
            <w:r w:rsidR="000A55FC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="00862BC3" w:rsidRPr="000A55FC">
              <w:rPr>
                <w:rFonts w:ascii="Calibri" w:hAnsi="Calibri" w:cs="Calibri"/>
                <w:bCs/>
                <w:spacing w:val="-2"/>
              </w:rPr>
              <w:t>Muhasebe, Vergi ve Yasal Raporlama Şube Müdürlüğü, Kayıt ve Öğrenci İşleri Şube Müdürlüğü, Finans, Bütçe ve Raporlama Şube Müdürlüğü</w:t>
            </w:r>
          </w:p>
        </w:tc>
      </w:tr>
      <w:tr w:rsidR="00F52680" w:rsidRPr="000A55FC" w14:paraId="275B2F1B" w14:textId="77777777" w:rsidTr="000A55FC">
        <w:trPr>
          <w:trHeight w:val="9338"/>
        </w:trPr>
        <w:tc>
          <w:tcPr>
            <w:tcW w:w="9635" w:type="dxa"/>
            <w:tcBorders>
              <w:bottom w:val="single" w:sz="4" w:space="0" w:color="auto"/>
            </w:tcBorders>
          </w:tcPr>
          <w:p w14:paraId="14FF9ECE" w14:textId="77777777" w:rsidR="00F52680" w:rsidRPr="000A55FC" w:rsidRDefault="00480486">
            <w:pPr>
              <w:pStyle w:val="TableParagraph"/>
              <w:spacing w:line="276" w:lineRule="auto"/>
              <w:ind w:left="9" w:right="-15"/>
              <w:jc w:val="both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  <w:b/>
              </w:rPr>
              <w:t xml:space="preserve">GENEL TANIM: </w:t>
            </w:r>
            <w:r w:rsidRPr="000A55FC">
              <w:rPr>
                <w:rFonts w:ascii="Calibri" w:hAnsi="Calibri" w:cs="Calibri"/>
              </w:rPr>
              <w:t>İlgili mevzuat hükümleri çerçevesinde her türlü kaynağını mali disiplin içinde şeffaf, verimli,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</w:rPr>
              <w:t>etkin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ekonomik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</w:rPr>
              <w:t>bir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şekilde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kullanarak,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</w:rPr>
              <w:t>eğitim-öğretim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diğer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hizmetlerin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</w:rPr>
              <w:t>aksatılmadan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en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iyi şekilde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yürütülebilmesi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sağlamak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amacıyla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tüm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birimlere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destek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</w:rPr>
              <w:t>hizmeti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sunmak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bu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</w:rPr>
              <w:t>hizmetlere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yönelik birim taleplerini karşılamak.</w:t>
            </w:r>
          </w:p>
          <w:p w14:paraId="0C2D95FB" w14:textId="77777777" w:rsidR="00F52680" w:rsidRPr="000A55FC" w:rsidRDefault="00480486">
            <w:pPr>
              <w:pStyle w:val="TableParagraph"/>
              <w:ind w:left="9"/>
              <w:jc w:val="both"/>
              <w:rPr>
                <w:rFonts w:ascii="Calibri" w:hAnsi="Calibri" w:cs="Calibri"/>
                <w:b/>
              </w:rPr>
            </w:pPr>
            <w:r w:rsidRPr="000A55FC">
              <w:rPr>
                <w:rFonts w:ascii="Calibri" w:hAnsi="Calibri" w:cs="Calibri"/>
                <w:b/>
              </w:rPr>
              <w:t>GÖREV</w:t>
            </w:r>
            <w:r w:rsidRPr="000A55FC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b/>
              </w:rPr>
              <w:t>VE</w:t>
            </w:r>
            <w:r w:rsidRPr="000A55FC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4BDF8477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before="40"/>
              <w:ind w:left="710" w:right="288" w:hanging="425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Finans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</w:rPr>
              <w:t>hizmetlerini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gerçekleştirmek,</w:t>
            </w:r>
          </w:p>
          <w:p w14:paraId="58E9B19B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before="37"/>
              <w:ind w:left="710" w:right="288" w:hanging="425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Üniversitenin</w:t>
            </w:r>
            <w:r w:rsidRPr="000A55FC">
              <w:rPr>
                <w:rFonts w:ascii="Calibri" w:hAnsi="Calibri" w:cs="Calibri"/>
                <w:spacing w:val="-11"/>
              </w:rPr>
              <w:t xml:space="preserve"> </w:t>
            </w:r>
            <w:r w:rsidRPr="000A55FC">
              <w:rPr>
                <w:rFonts w:ascii="Calibri" w:hAnsi="Calibri" w:cs="Calibri"/>
              </w:rPr>
              <w:t>finansal</w:t>
            </w:r>
            <w:r w:rsidRPr="000A55FC">
              <w:rPr>
                <w:rFonts w:ascii="Calibri" w:hAnsi="Calibri" w:cs="Calibri"/>
                <w:spacing w:val="-8"/>
              </w:rPr>
              <w:t xml:space="preserve"> </w:t>
            </w:r>
            <w:r w:rsidRPr="000A55FC">
              <w:rPr>
                <w:rFonts w:ascii="Calibri" w:hAnsi="Calibri" w:cs="Calibri"/>
              </w:rPr>
              <w:t>hareketlerini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gerçekleştirmek,</w:t>
            </w:r>
          </w:p>
          <w:p w14:paraId="184F6220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before="37" w:line="276" w:lineRule="auto"/>
              <w:ind w:left="710" w:right="288" w:hanging="425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Yatırım</w:t>
            </w:r>
            <w:r w:rsidRPr="000A55FC">
              <w:rPr>
                <w:rFonts w:ascii="Calibri" w:hAnsi="Calibri" w:cs="Calibri"/>
                <w:spacing w:val="80"/>
              </w:rPr>
              <w:t xml:space="preserve"> </w:t>
            </w:r>
            <w:r w:rsidRPr="000A55FC">
              <w:rPr>
                <w:rFonts w:ascii="Calibri" w:hAnsi="Calibri" w:cs="Calibri"/>
              </w:rPr>
              <w:t>programlarının</w:t>
            </w:r>
            <w:r w:rsidRPr="000A55FC">
              <w:rPr>
                <w:rFonts w:ascii="Calibri" w:hAnsi="Calibri" w:cs="Calibri"/>
                <w:spacing w:val="80"/>
              </w:rPr>
              <w:t xml:space="preserve"> </w:t>
            </w:r>
            <w:r w:rsidRPr="000A55FC">
              <w:rPr>
                <w:rFonts w:ascii="Calibri" w:hAnsi="Calibri" w:cs="Calibri"/>
              </w:rPr>
              <w:t>finansman</w:t>
            </w:r>
            <w:r w:rsidRPr="000A55FC">
              <w:rPr>
                <w:rFonts w:ascii="Calibri" w:hAnsi="Calibri" w:cs="Calibri"/>
                <w:spacing w:val="80"/>
              </w:rPr>
              <w:t xml:space="preserve"> </w:t>
            </w:r>
            <w:r w:rsidRPr="000A55FC">
              <w:rPr>
                <w:rFonts w:ascii="Calibri" w:hAnsi="Calibri" w:cs="Calibri"/>
              </w:rPr>
              <w:t>kaynakları</w:t>
            </w:r>
            <w:r w:rsidRPr="000A55FC">
              <w:rPr>
                <w:rFonts w:ascii="Calibri" w:hAnsi="Calibri" w:cs="Calibri"/>
                <w:spacing w:val="80"/>
              </w:rPr>
              <w:t xml:space="preserve"> </w:t>
            </w:r>
            <w:r w:rsidRPr="000A55FC">
              <w:rPr>
                <w:rFonts w:ascii="Calibri" w:hAnsi="Calibri" w:cs="Calibri"/>
              </w:rPr>
              <w:t>ile</w:t>
            </w:r>
            <w:r w:rsidRPr="000A55FC">
              <w:rPr>
                <w:rFonts w:ascii="Calibri" w:hAnsi="Calibri" w:cs="Calibri"/>
                <w:spacing w:val="80"/>
              </w:rPr>
              <w:t xml:space="preserve"> </w:t>
            </w:r>
            <w:r w:rsidRPr="000A55FC">
              <w:rPr>
                <w:rFonts w:ascii="Calibri" w:hAnsi="Calibri" w:cs="Calibri"/>
              </w:rPr>
              <w:t>ilgili</w:t>
            </w:r>
            <w:r w:rsidRPr="000A55FC">
              <w:rPr>
                <w:rFonts w:ascii="Calibri" w:hAnsi="Calibri" w:cs="Calibri"/>
                <w:spacing w:val="80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80"/>
              </w:rPr>
              <w:t xml:space="preserve"> </w:t>
            </w:r>
            <w:r w:rsidRPr="000A55FC">
              <w:rPr>
                <w:rFonts w:ascii="Calibri" w:hAnsi="Calibri" w:cs="Calibri"/>
              </w:rPr>
              <w:t>gerekli</w:t>
            </w:r>
            <w:r w:rsidRPr="000A55FC">
              <w:rPr>
                <w:rFonts w:ascii="Calibri" w:hAnsi="Calibri" w:cs="Calibri"/>
                <w:spacing w:val="80"/>
              </w:rPr>
              <w:t xml:space="preserve"> </w:t>
            </w:r>
            <w:r w:rsidRPr="000A55FC">
              <w:rPr>
                <w:rFonts w:ascii="Calibri" w:hAnsi="Calibri" w:cs="Calibri"/>
              </w:rPr>
              <w:t>bilgi,</w:t>
            </w:r>
            <w:r w:rsidRPr="000A55FC">
              <w:rPr>
                <w:rFonts w:ascii="Calibri" w:hAnsi="Calibri" w:cs="Calibri"/>
                <w:spacing w:val="80"/>
              </w:rPr>
              <w:t xml:space="preserve"> </w:t>
            </w:r>
            <w:r w:rsidRPr="000A55FC">
              <w:rPr>
                <w:rFonts w:ascii="Calibri" w:hAnsi="Calibri" w:cs="Calibri"/>
              </w:rPr>
              <w:t>belge</w:t>
            </w:r>
            <w:r w:rsidRPr="000A55FC">
              <w:rPr>
                <w:rFonts w:ascii="Calibri" w:hAnsi="Calibri" w:cs="Calibri"/>
                <w:spacing w:val="80"/>
              </w:rPr>
              <w:t xml:space="preserve"> </w:t>
            </w:r>
            <w:r w:rsidRPr="000A55FC">
              <w:rPr>
                <w:rFonts w:ascii="Calibri" w:hAnsi="Calibri" w:cs="Calibri"/>
              </w:rPr>
              <w:t>ve istatistikleri toplamak ve değerlendirmek,</w:t>
            </w:r>
          </w:p>
          <w:p w14:paraId="38741ECC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line="252" w:lineRule="exact"/>
              <w:ind w:left="710" w:right="288" w:hanging="425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Uygulama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</w:rPr>
              <w:t>sırasında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</w:rPr>
              <w:t>nakit</w:t>
            </w:r>
            <w:r w:rsidRPr="000A55FC">
              <w:rPr>
                <w:rFonts w:ascii="Calibri" w:hAnsi="Calibri" w:cs="Calibri"/>
                <w:spacing w:val="-2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ödenek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</w:rPr>
              <w:t>durumunu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izlemek,</w:t>
            </w:r>
          </w:p>
          <w:p w14:paraId="59CE424A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before="40"/>
              <w:ind w:left="710" w:right="288" w:hanging="425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Üniversitenin</w:t>
            </w:r>
            <w:r w:rsidRPr="000A55FC">
              <w:rPr>
                <w:rFonts w:ascii="Calibri" w:hAnsi="Calibri" w:cs="Calibri"/>
                <w:spacing w:val="-8"/>
              </w:rPr>
              <w:t xml:space="preserve"> </w:t>
            </w:r>
            <w:r w:rsidRPr="000A55FC">
              <w:rPr>
                <w:rFonts w:ascii="Calibri" w:hAnsi="Calibri" w:cs="Calibri"/>
              </w:rPr>
              <w:t>gerçekleşen</w:t>
            </w:r>
            <w:r w:rsidRPr="000A55FC">
              <w:rPr>
                <w:rFonts w:ascii="Calibri" w:hAnsi="Calibri" w:cs="Calibri"/>
                <w:spacing w:val="-8"/>
              </w:rPr>
              <w:t xml:space="preserve"> </w:t>
            </w:r>
            <w:r w:rsidRPr="000A55FC">
              <w:rPr>
                <w:rFonts w:ascii="Calibri" w:hAnsi="Calibri" w:cs="Calibri"/>
              </w:rPr>
              <w:t>bütçesini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hazırlamak,</w:t>
            </w:r>
          </w:p>
          <w:p w14:paraId="58D1E3FA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before="38" w:line="276" w:lineRule="auto"/>
              <w:ind w:left="710" w:right="288" w:hanging="425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Üniversite birikimlerinin ve hizmetlerinin sorunsuz yürütülebilmesi için gerekli malzeme ve hizmetleri ilgili yasa ve mevzuat dahilinde mevcut kaynaklar ile satın almak,</w:t>
            </w:r>
          </w:p>
          <w:p w14:paraId="0723D886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line="252" w:lineRule="exact"/>
              <w:ind w:left="710" w:right="288" w:hanging="425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Öğrenci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kayıt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</w:rPr>
              <w:t>döneminde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</w:rPr>
              <w:t>ücretleri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</w:rPr>
              <w:t>hesaplamak,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</w:rPr>
              <w:t>tahsil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takip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etmek,</w:t>
            </w:r>
          </w:p>
          <w:p w14:paraId="053632F9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before="39"/>
              <w:ind w:left="710" w:right="288" w:hanging="425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Gelirleri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</w:rPr>
              <w:t>toplamak,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tahsil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takip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etmek,</w:t>
            </w:r>
          </w:p>
          <w:p w14:paraId="0B4E26F8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before="38"/>
              <w:ind w:left="710" w:right="288" w:hanging="425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Borç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alacakları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takip</w:t>
            </w:r>
            <w:r w:rsidRPr="000A55FC">
              <w:rPr>
                <w:rFonts w:ascii="Calibri" w:hAnsi="Calibri" w:cs="Calibri"/>
                <w:spacing w:val="-2"/>
              </w:rPr>
              <w:t xml:space="preserve"> etmek,</w:t>
            </w:r>
          </w:p>
          <w:p w14:paraId="5039A786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before="38" w:line="276" w:lineRule="auto"/>
              <w:ind w:left="710" w:right="288" w:hanging="425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Sorumlu olduğu hesaplara ilişkin tüm iş ve işlemler ile muhasebe biriminin ay ve yılsonu hesap ve cetvellerini süresinde hazırlar.</w:t>
            </w:r>
          </w:p>
          <w:p w14:paraId="4EDC98B2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line="278" w:lineRule="auto"/>
              <w:ind w:left="710" w:right="288" w:hanging="425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Her ayın sonunda ve yılsonunda muhasebe ile ilgili hataları tespit eder, düzeltir ve tekrar kontrol yapar.</w:t>
            </w:r>
          </w:p>
          <w:p w14:paraId="7FDAB668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line="249" w:lineRule="exact"/>
              <w:ind w:left="710" w:right="288" w:hanging="425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Bütçe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</w:rPr>
              <w:t>gelir-gider,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</w:rPr>
              <w:t>ret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</w:rPr>
              <w:t>iade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işlemleriyle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ilgili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belgeleri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</w:rPr>
              <w:t>muhafaza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eder.</w:t>
            </w:r>
          </w:p>
          <w:p w14:paraId="0494BA82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  <w:tab w:val="left" w:pos="1480"/>
              </w:tabs>
              <w:spacing w:before="36" w:line="276" w:lineRule="auto"/>
              <w:ind w:left="710" w:right="288" w:hanging="425"/>
              <w:jc w:val="both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İlgili mevzuatında ödeme emri aranmaksızın yapılması öngörülen ödemeler hariç, ödemesi yapılmak üzere intikal eden ödeme belgelerini kontrol eder.</w:t>
            </w:r>
          </w:p>
          <w:p w14:paraId="58C3B11E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before="1" w:line="276" w:lineRule="auto"/>
              <w:ind w:left="710" w:right="288" w:hanging="425"/>
              <w:jc w:val="both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Mali yıl içinde veya yılsonunda ödenek işlemlerini yapar, Muhasebe biriminin iş ve işlemlerine</w:t>
            </w:r>
            <w:r w:rsidRPr="000A55FC">
              <w:rPr>
                <w:rFonts w:ascii="Calibri" w:hAnsi="Calibri" w:cs="Calibri"/>
                <w:spacing w:val="-12"/>
              </w:rPr>
              <w:t xml:space="preserve"> </w:t>
            </w:r>
            <w:r w:rsidRPr="000A55FC">
              <w:rPr>
                <w:rFonts w:ascii="Calibri" w:hAnsi="Calibri" w:cs="Calibri"/>
              </w:rPr>
              <w:t>ilişkin</w:t>
            </w:r>
            <w:r w:rsidRPr="000A55FC">
              <w:rPr>
                <w:rFonts w:ascii="Calibri" w:hAnsi="Calibri" w:cs="Calibri"/>
                <w:spacing w:val="-12"/>
              </w:rPr>
              <w:t xml:space="preserve"> </w:t>
            </w:r>
            <w:r w:rsidRPr="000A55FC">
              <w:rPr>
                <w:rFonts w:ascii="Calibri" w:hAnsi="Calibri" w:cs="Calibri"/>
              </w:rPr>
              <w:t>defter</w:t>
            </w:r>
            <w:r w:rsidRPr="000A55FC">
              <w:rPr>
                <w:rFonts w:ascii="Calibri" w:hAnsi="Calibri" w:cs="Calibri"/>
                <w:spacing w:val="-13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14"/>
              </w:rPr>
              <w:t xml:space="preserve"> </w:t>
            </w:r>
            <w:r w:rsidRPr="000A55FC">
              <w:rPr>
                <w:rFonts w:ascii="Calibri" w:hAnsi="Calibri" w:cs="Calibri"/>
              </w:rPr>
              <w:t>belgelerin</w:t>
            </w:r>
            <w:r w:rsidRPr="000A55FC">
              <w:rPr>
                <w:rFonts w:ascii="Calibri" w:hAnsi="Calibri" w:cs="Calibri"/>
                <w:spacing w:val="-14"/>
              </w:rPr>
              <w:t xml:space="preserve"> </w:t>
            </w:r>
            <w:r w:rsidRPr="000A55FC">
              <w:rPr>
                <w:rFonts w:ascii="Calibri" w:hAnsi="Calibri" w:cs="Calibri"/>
              </w:rPr>
              <w:t>usulüne</w:t>
            </w:r>
            <w:r w:rsidRPr="000A55FC">
              <w:rPr>
                <w:rFonts w:ascii="Calibri" w:hAnsi="Calibri" w:cs="Calibri"/>
                <w:spacing w:val="-12"/>
              </w:rPr>
              <w:t xml:space="preserve"> </w:t>
            </w:r>
            <w:r w:rsidRPr="000A55FC">
              <w:rPr>
                <w:rFonts w:ascii="Calibri" w:hAnsi="Calibri" w:cs="Calibri"/>
              </w:rPr>
              <w:t>uygun</w:t>
            </w:r>
            <w:r w:rsidRPr="000A55FC">
              <w:rPr>
                <w:rFonts w:ascii="Calibri" w:hAnsi="Calibri" w:cs="Calibri"/>
                <w:spacing w:val="-12"/>
              </w:rPr>
              <w:t xml:space="preserve"> </w:t>
            </w:r>
            <w:r w:rsidRPr="000A55FC">
              <w:rPr>
                <w:rFonts w:ascii="Calibri" w:hAnsi="Calibri" w:cs="Calibri"/>
              </w:rPr>
              <w:t>olarak</w:t>
            </w:r>
            <w:r w:rsidRPr="000A55FC">
              <w:rPr>
                <w:rFonts w:ascii="Calibri" w:hAnsi="Calibri" w:cs="Calibri"/>
                <w:spacing w:val="-14"/>
              </w:rPr>
              <w:t xml:space="preserve"> </w:t>
            </w:r>
            <w:r w:rsidRPr="000A55FC">
              <w:rPr>
                <w:rFonts w:ascii="Calibri" w:hAnsi="Calibri" w:cs="Calibri"/>
              </w:rPr>
              <w:t>tutulması,</w:t>
            </w:r>
            <w:r w:rsidRPr="000A55FC">
              <w:rPr>
                <w:rFonts w:ascii="Calibri" w:hAnsi="Calibri" w:cs="Calibri"/>
                <w:spacing w:val="-14"/>
              </w:rPr>
              <w:t xml:space="preserve"> </w:t>
            </w:r>
            <w:r w:rsidRPr="000A55FC">
              <w:rPr>
                <w:rFonts w:ascii="Calibri" w:hAnsi="Calibri" w:cs="Calibri"/>
              </w:rPr>
              <w:t>muhafazası</w:t>
            </w:r>
            <w:r w:rsidRPr="000A55FC">
              <w:rPr>
                <w:rFonts w:ascii="Calibri" w:hAnsi="Calibri" w:cs="Calibri"/>
                <w:spacing w:val="-13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12"/>
              </w:rPr>
              <w:t xml:space="preserve"> </w:t>
            </w:r>
            <w:r w:rsidRPr="000A55FC">
              <w:rPr>
                <w:rFonts w:ascii="Calibri" w:hAnsi="Calibri" w:cs="Calibri"/>
              </w:rPr>
              <w:t>denetimi için hazır bulundurulmasını sağlar, arşivleme işlemlerinin yapılmasını koordine eder.</w:t>
            </w:r>
          </w:p>
          <w:p w14:paraId="666EA5F6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line="276" w:lineRule="auto"/>
              <w:ind w:left="710" w:right="288" w:hanging="425"/>
              <w:jc w:val="both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Mevzuatta yapılan değişiklikleri takip eder ve iş sorumluluğunda görev yapan personeli mevzuat yönünden bilgilendirir.</w:t>
            </w:r>
          </w:p>
          <w:p w14:paraId="3DE1B4F2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before="1" w:line="276" w:lineRule="auto"/>
              <w:ind w:left="710" w:right="288" w:hanging="425"/>
              <w:jc w:val="both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 xml:space="preserve">Yasal beyan ve bildirgeleri süresi içerisinde tanzim etmek ve gerekli bildirimleri </w:t>
            </w:r>
            <w:r w:rsidRPr="000A55FC">
              <w:rPr>
                <w:rFonts w:ascii="Calibri" w:hAnsi="Calibri" w:cs="Calibri"/>
                <w:spacing w:val="-2"/>
              </w:rPr>
              <w:t>gerçekleştirmek,</w:t>
            </w:r>
          </w:p>
          <w:p w14:paraId="16E774F1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line="252" w:lineRule="exact"/>
              <w:ind w:left="710" w:right="288" w:hanging="425"/>
              <w:jc w:val="both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Yıllık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</w:rPr>
              <w:t>Faaliyet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</w:rPr>
              <w:t>raporlarını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hazırlamak,</w:t>
            </w:r>
          </w:p>
          <w:p w14:paraId="79BCBA3C" w14:textId="77777777" w:rsidR="00F52680" w:rsidRPr="000A55FC" w:rsidRDefault="00480486" w:rsidP="000A55FC">
            <w:pPr>
              <w:pStyle w:val="TableParagraph"/>
              <w:numPr>
                <w:ilvl w:val="0"/>
                <w:numId w:val="2"/>
              </w:numPr>
              <w:tabs>
                <w:tab w:val="left" w:pos="1135"/>
              </w:tabs>
              <w:spacing w:before="37"/>
              <w:ind w:left="710" w:right="288" w:hanging="425"/>
              <w:jc w:val="both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  <w:spacing w:val="-2"/>
              </w:rPr>
              <w:t>Birimi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ilgilendiren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diğer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işlerle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ilgili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üst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yönetim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tarafından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verilen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görevleri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yerine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getirir.</w:t>
            </w:r>
          </w:p>
          <w:p w14:paraId="487E10E6" w14:textId="57C5C14D" w:rsidR="00480486" w:rsidRPr="000A55FC" w:rsidRDefault="00480486" w:rsidP="00480486">
            <w:pPr>
              <w:pStyle w:val="TableParagraph"/>
              <w:tabs>
                <w:tab w:val="left" w:pos="1425"/>
              </w:tabs>
              <w:spacing w:before="37"/>
              <w:rPr>
                <w:rFonts w:ascii="Calibri" w:hAnsi="Calibri" w:cs="Calibri"/>
              </w:rPr>
            </w:pPr>
          </w:p>
        </w:tc>
      </w:tr>
    </w:tbl>
    <w:p w14:paraId="5846A71E" w14:textId="77777777" w:rsidR="00F52680" w:rsidRDefault="00F52680">
      <w:pPr>
        <w:rPr>
          <w:rFonts w:ascii="Calibri" w:hAnsi="Calibri" w:cs="Calibri"/>
          <w:sz w:val="20"/>
        </w:rPr>
      </w:pPr>
    </w:p>
    <w:p w14:paraId="7648E6F0" w14:textId="77777777" w:rsidR="000A55FC" w:rsidRDefault="000A55FC">
      <w:pPr>
        <w:rPr>
          <w:rFonts w:ascii="Calibri" w:hAnsi="Calibri" w:cs="Calibri"/>
          <w:sz w:val="20"/>
        </w:rPr>
      </w:pPr>
    </w:p>
    <w:p w14:paraId="2FD04DC9" w14:textId="77777777" w:rsidR="000A55FC" w:rsidRDefault="000A55FC">
      <w:pPr>
        <w:rPr>
          <w:rFonts w:ascii="Calibri" w:hAnsi="Calibri" w:cs="Calibri"/>
          <w:sz w:val="20"/>
        </w:rPr>
      </w:pPr>
    </w:p>
    <w:p w14:paraId="1F758850" w14:textId="77777777" w:rsidR="000A55FC" w:rsidRDefault="000A55FC">
      <w:pPr>
        <w:rPr>
          <w:rFonts w:ascii="Calibri" w:hAnsi="Calibri" w:cs="Calibri"/>
          <w:sz w:val="20"/>
        </w:rPr>
      </w:pPr>
    </w:p>
    <w:p w14:paraId="098EF69E" w14:textId="77777777" w:rsidR="000A55FC" w:rsidRDefault="000A55FC">
      <w:pPr>
        <w:rPr>
          <w:rFonts w:ascii="Calibri" w:hAnsi="Calibri" w:cs="Calibri"/>
          <w:sz w:val="20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4821"/>
        <w:gridCol w:w="4818"/>
      </w:tblGrid>
      <w:tr w:rsidR="000A55FC" w14:paraId="77123C32" w14:textId="77777777" w:rsidTr="006E3A6F">
        <w:tc>
          <w:tcPr>
            <w:tcW w:w="9639" w:type="dxa"/>
            <w:gridSpan w:val="2"/>
          </w:tcPr>
          <w:p w14:paraId="1AA9F5A0" w14:textId="77777777" w:rsidR="000A55FC" w:rsidRDefault="000A55FC">
            <w:pPr>
              <w:rPr>
                <w:rFonts w:ascii="Calibri" w:hAnsi="Calibri" w:cs="Calibri"/>
                <w:sz w:val="20"/>
              </w:rPr>
            </w:pPr>
          </w:p>
          <w:p w14:paraId="03D79DEE" w14:textId="77777777" w:rsidR="000A55FC" w:rsidRPr="000A55FC" w:rsidRDefault="000A55FC" w:rsidP="000A55FC">
            <w:pPr>
              <w:pStyle w:val="TableParagraph"/>
              <w:tabs>
                <w:tab w:val="left" w:pos="1425"/>
              </w:tabs>
              <w:spacing w:before="37"/>
              <w:rPr>
                <w:rFonts w:ascii="Calibri" w:hAnsi="Calibri" w:cs="Calibri"/>
                <w:b/>
                <w:bCs/>
                <w:spacing w:val="-2"/>
              </w:rPr>
            </w:pPr>
            <w:r w:rsidRPr="000A55FC">
              <w:rPr>
                <w:rFonts w:ascii="Calibri" w:hAnsi="Calibri" w:cs="Calibri"/>
                <w:b/>
                <w:bCs/>
                <w:spacing w:val="-2"/>
              </w:rPr>
              <w:t>GÖREVİN GEREKTİRDİĞİ NİTELİKLER:</w:t>
            </w:r>
          </w:p>
          <w:p w14:paraId="01D26943" w14:textId="77777777" w:rsidR="000A55FC" w:rsidRPr="000A55FC" w:rsidRDefault="000A55FC" w:rsidP="000A55FC">
            <w:pPr>
              <w:pStyle w:val="TableParagraph"/>
              <w:tabs>
                <w:tab w:val="left" w:pos="1425"/>
              </w:tabs>
              <w:spacing w:before="37"/>
              <w:rPr>
                <w:rFonts w:ascii="Calibri" w:hAnsi="Calibri" w:cs="Calibri"/>
                <w:spacing w:val="-2"/>
              </w:rPr>
            </w:pPr>
          </w:p>
          <w:p w14:paraId="001CF2DB" w14:textId="77777777" w:rsidR="000A55FC" w:rsidRPr="000A55FC" w:rsidRDefault="000A55FC" w:rsidP="000A55F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En</w:t>
            </w:r>
            <w:r w:rsidRPr="000A55FC">
              <w:rPr>
                <w:rFonts w:ascii="Calibri" w:hAnsi="Calibri" w:cs="Calibri"/>
                <w:spacing w:val="-2"/>
              </w:rPr>
              <w:t xml:space="preserve"> </w:t>
            </w:r>
            <w:r w:rsidRPr="000A55FC">
              <w:rPr>
                <w:rFonts w:ascii="Calibri" w:hAnsi="Calibri" w:cs="Calibri"/>
              </w:rPr>
              <w:t>az</w:t>
            </w:r>
            <w:r w:rsidRPr="000A55FC">
              <w:rPr>
                <w:rFonts w:ascii="Calibri" w:hAnsi="Calibri" w:cs="Calibri"/>
                <w:spacing w:val="-1"/>
              </w:rPr>
              <w:t xml:space="preserve"> </w:t>
            </w:r>
            <w:r w:rsidRPr="000A55FC">
              <w:rPr>
                <w:rFonts w:ascii="Calibri" w:hAnsi="Calibri" w:cs="Calibri"/>
              </w:rPr>
              <w:t>lisans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mezunu,</w:t>
            </w:r>
          </w:p>
          <w:p w14:paraId="719D61EC" w14:textId="77777777" w:rsidR="000A55FC" w:rsidRPr="000A55FC" w:rsidRDefault="000A55FC" w:rsidP="000A55F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8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Konusunda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</w:rPr>
              <w:t>en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</w:rPr>
              <w:t>az</w:t>
            </w:r>
            <w:r w:rsidRPr="000A55FC">
              <w:rPr>
                <w:rFonts w:ascii="Calibri" w:hAnsi="Calibri" w:cs="Calibri"/>
                <w:spacing w:val="-2"/>
              </w:rPr>
              <w:t xml:space="preserve"> </w:t>
            </w:r>
            <w:r w:rsidRPr="000A55FC">
              <w:rPr>
                <w:rFonts w:ascii="Calibri" w:hAnsi="Calibri" w:cs="Calibri"/>
              </w:rPr>
              <w:t>5</w:t>
            </w:r>
            <w:r w:rsidRPr="000A55FC">
              <w:rPr>
                <w:rFonts w:ascii="Calibri" w:hAnsi="Calibri" w:cs="Calibri"/>
                <w:spacing w:val="-2"/>
              </w:rPr>
              <w:t xml:space="preserve"> </w:t>
            </w:r>
            <w:r w:rsidRPr="000A55FC">
              <w:rPr>
                <w:rFonts w:ascii="Calibri" w:hAnsi="Calibri" w:cs="Calibri"/>
              </w:rPr>
              <w:t>yıl</w:t>
            </w:r>
            <w:r w:rsidRPr="000A55FC">
              <w:rPr>
                <w:rFonts w:ascii="Calibri" w:hAnsi="Calibri" w:cs="Calibri"/>
                <w:spacing w:val="-2"/>
              </w:rPr>
              <w:t xml:space="preserve"> </w:t>
            </w:r>
            <w:r w:rsidRPr="000A55FC">
              <w:rPr>
                <w:rFonts w:ascii="Calibri" w:hAnsi="Calibri" w:cs="Calibri"/>
              </w:rPr>
              <w:t>yöneticilik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tecrübesi,</w:t>
            </w:r>
          </w:p>
          <w:p w14:paraId="3DC28B92" w14:textId="77777777" w:rsidR="000A55FC" w:rsidRPr="000A55FC" w:rsidRDefault="000A55FC" w:rsidP="000A55F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7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Muhasebe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</w:rPr>
              <w:t>konusunda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</w:rPr>
              <w:t>mevzuat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bilgisine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  <w:spacing w:val="-4"/>
              </w:rPr>
              <w:t>sahip,</w:t>
            </w:r>
          </w:p>
          <w:p w14:paraId="6B713ED2" w14:textId="7067A43F" w:rsidR="000A55FC" w:rsidRPr="000A55FC" w:rsidRDefault="000A55FC" w:rsidP="000A55F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40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Mali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</w:rPr>
              <w:t>finansal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</w:rPr>
              <w:t>konulardaki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</w:rPr>
              <w:t>tüm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</w:rPr>
              <w:t>süreçlere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="00EB1E03" w:rsidRPr="000A55FC">
              <w:rPr>
                <w:rFonts w:ascii="Calibri" w:hAnsi="Calibri" w:cs="Calibri"/>
                <w:spacing w:val="-4"/>
              </w:rPr>
              <w:t>hâkim</w:t>
            </w:r>
            <w:r w:rsidRPr="000A55FC">
              <w:rPr>
                <w:rFonts w:ascii="Calibri" w:hAnsi="Calibri" w:cs="Calibri"/>
                <w:spacing w:val="-4"/>
              </w:rPr>
              <w:t>,</w:t>
            </w:r>
          </w:p>
          <w:p w14:paraId="7283F5DF" w14:textId="77777777" w:rsidR="000A55FC" w:rsidRPr="000A55FC" w:rsidRDefault="000A55FC" w:rsidP="000A55F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7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İlgili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kanun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</w:rPr>
              <w:t>yönetmelikleri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bilen,</w:t>
            </w:r>
          </w:p>
          <w:p w14:paraId="4B7C6851" w14:textId="77777777" w:rsidR="000A55FC" w:rsidRPr="000A55FC" w:rsidRDefault="000A55FC" w:rsidP="000A55F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8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Çok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</w:rPr>
              <w:t>İyi</w:t>
            </w:r>
            <w:r w:rsidRPr="000A55FC">
              <w:rPr>
                <w:rFonts w:ascii="Calibri" w:hAnsi="Calibri" w:cs="Calibri"/>
                <w:spacing w:val="-2"/>
              </w:rPr>
              <w:t xml:space="preserve"> </w:t>
            </w:r>
            <w:r w:rsidRPr="000A55FC">
              <w:rPr>
                <w:rFonts w:ascii="Calibri" w:hAnsi="Calibri" w:cs="Calibri"/>
              </w:rPr>
              <w:t>derecede</w:t>
            </w:r>
            <w:r w:rsidRPr="000A55FC">
              <w:rPr>
                <w:rFonts w:ascii="Calibri" w:hAnsi="Calibri" w:cs="Calibri"/>
                <w:spacing w:val="-2"/>
              </w:rPr>
              <w:t xml:space="preserve"> </w:t>
            </w:r>
            <w:r w:rsidRPr="000A55FC">
              <w:rPr>
                <w:rFonts w:ascii="Calibri" w:hAnsi="Calibri" w:cs="Calibri"/>
              </w:rPr>
              <w:t>MS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</w:rPr>
              <w:t>Office</w:t>
            </w:r>
            <w:r w:rsidRPr="000A55FC">
              <w:rPr>
                <w:rFonts w:ascii="Calibri" w:hAnsi="Calibri" w:cs="Calibri"/>
                <w:spacing w:val="-2"/>
              </w:rPr>
              <w:t xml:space="preserve"> bilgisi,</w:t>
            </w:r>
          </w:p>
          <w:p w14:paraId="7EBAD273" w14:textId="77777777" w:rsidR="000A55FC" w:rsidRPr="000A55FC" w:rsidRDefault="000A55FC" w:rsidP="000A55F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7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Analitik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düşünce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yapısına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ticari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sağduyuya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  <w:spacing w:val="-4"/>
              </w:rPr>
              <w:t>sahip,</w:t>
            </w:r>
          </w:p>
          <w:p w14:paraId="60287C9D" w14:textId="77777777" w:rsidR="000A55FC" w:rsidRPr="000A55FC" w:rsidRDefault="000A55FC" w:rsidP="000A55F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40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Problem</w:t>
            </w:r>
            <w:r w:rsidRPr="000A55FC">
              <w:rPr>
                <w:rFonts w:ascii="Calibri" w:hAnsi="Calibri" w:cs="Calibri"/>
                <w:spacing w:val="-8"/>
              </w:rPr>
              <w:t xml:space="preserve"> </w:t>
            </w:r>
            <w:r w:rsidRPr="000A55FC">
              <w:rPr>
                <w:rFonts w:ascii="Calibri" w:hAnsi="Calibri" w:cs="Calibri"/>
              </w:rPr>
              <w:t>Çözme,</w:t>
            </w:r>
            <w:r w:rsidRPr="000A55FC">
              <w:rPr>
                <w:rFonts w:ascii="Calibri" w:hAnsi="Calibri" w:cs="Calibri"/>
                <w:spacing w:val="-9"/>
              </w:rPr>
              <w:t xml:space="preserve"> </w:t>
            </w:r>
            <w:r w:rsidRPr="000A55FC">
              <w:rPr>
                <w:rFonts w:ascii="Calibri" w:hAnsi="Calibri" w:cs="Calibri"/>
              </w:rPr>
              <w:t>Planlama-Organizasyon</w:t>
            </w:r>
            <w:r w:rsidRPr="000A55FC">
              <w:rPr>
                <w:rFonts w:ascii="Calibri" w:hAnsi="Calibri" w:cs="Calibri"/>
                <w:spacing w:val="-8"/>
              </w:rPr>
              <w:t xml:space="preserve"> </w:t>
            </w:r>
            <w:r w:rsidRPr="000A55FC">
              <w:rPr>
                <w:rFonts w:ascii="Calibri" w:hAnsi="Calibri" w:cs="Calibri"/>
              </w:rPr>
              <w:t>yetkinliklerine</w:t>
            </w:r>
            <w:r w:rsidRPr="000A55FC">
              <w:rPr>
                <w:rFonts w:ascii="Calibri" w:hAnsi="Calibri" w:cs="Calibri"/>
                <w:spacing w:val="-8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sahip,</w:t>
            </w:r>
          </w:p>
          <w:p w14:paraId="406C668B" w14:textId="77777777" w:rsidR="000A55FC" w:rsidRPr="000A55FC" w:rsidRDefault="000A55FC" w:rsidP="000A55F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8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</w:rPr>
              <w:t>İletişim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</w:rPr>
              <w:t>becerileri</w:t>
            </w:r>
            <w:r w:rsidRPr="000A55FC">
              <w:rPr>
                <w:rFonts w:ascii="Calibri" w:hAnsi="Calibri" w:cs="Calibri"/>
                <w:spacing w:val="-5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kuvvetli,</w:t>
            </w:r>
          </w:p>
          <w:p w14:paraId="670B5BA0" w14:textId="005BD74C" w:rsidR="000A55FC" w:rsidRPr="000A55FC" w:rsidRDefault="000A55FC" w:rsidP="000A55F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8"/>
              <w:rPr>
                <w:rFonts w:ascii="Calibri" w:hAnsi="Calibri" w:cs="Calibri"/>
                <w:sz w:val="20"/>
              </w:rPr>
            </w:pPr>
            <w:r w:rsidRPr="000A55FC">
              <w:rPr>
                <w:rFonts w:ascii="Calibri" w:hAnsi="Calibri" w:cs="Calibri"/>
              </w:rPr>
              <w:t>İç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ve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Dış</w:t>
            </w:r>
            <w:r w:rsidRPr="000A55FC">
              <w:rPr>
                <w:rFonts w:ascii="Calibri" w:hAnsi="Calibri" w:cs="Calibri"/>
                <w:spacing w:val="-4"/>
              </w:rPr>
              <w:t xml:space="preserve"> </w:t>
            </w:r>
            <w:r w:rsidRPr="000A55FC">
              <w:rPr>
                <w:rFonts w:ascii="Calibri" w:hAnsi="Calibri" w:cs="Calibri"/>
              </w:rPr>
              <w:t>Paydaşların</w:t>
            </w:r>
            <w:r w:rsidRPr="000A55FC">
              <w:rPr>
                <w:rFonts w:ascii="Calibri" w:hAnsi="Calibri" w:cs="Calibri"/>
                <w:spacing w:val="-7"/>
              </w:rPr>
              <w:t xml:space="preserve"> </w:t>
            </w:r>
            <w:r w:rsidRPr="000A55FC">
              <w:rPr>
                <w:rFonts w:ascii="Calibri" w:hAnsi="Calibri" w:cs="Calibri"/>
              </w:rPr>
              <w:t>memnuniyeti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</w:rPr>
              <w:t>bakış</w:t>
            </w:r>
            <w:r w:rsidRPr="000A55FC">
              <w:rPr>
                <w:rFonts w:ascii="Calibri" w:hAnsi="Calibri" w:cs="Calibri"/>
                <w:spacing w:val="-6"/>
              </w:rPr>
              <w:t xml:space="preserve"> </w:t>
            </w:r>
            <w:r w:rsidRPr="000A55FC">
              <w:rPr>
                <w:rFonts w:ascii="Calibri" w:hAnsi="Calibri" w:cs="Calibri"/>
              </w:rPr>
              <w:t>açısına</w:t>
            </w:r>
            <w:r w:rsidRPr="000A55FC">
              <w:rPr>
                <w:rFonts w:ascii="Calibri" w:hAnsi="Calibri" w:cs="Calibri"/>
                <w:spacing w:val="-3"/>
              </w:rPr>
              <w:t xml:space="preserve"> </w:t>
            </w:r>
            <w:r w:rsidRPr="000A55FC">
              <w:rPr>
                <w:rFonts w:ascii="Calibri" w:hAnsi="Calibri" w:cs="Calibri"/>
                <w:spacing w:val="-2"/>
              </w:rPr>
              <w:t>sahip.</w:t>
            </w:r>
          </w:p>
          <w:p w14:paraId="57DDE7CB" w14:textId="77777777" w:rsidR="000A55FC" w:rsidRDefault="000A55FC">
            <w:pPr>
              <w:rPr>
                <w:rFonts w:ascii="Calibri" w:hAnsi="Calibri" w:cs="Calibri"/>
                <w:sz w:val="20"/>
              </w:rPr>
            </w:pPr>
          </w:p>
        </w:tc>
      </w:tr>
      <w:tr w:rsidR="000A55FC" w14:paraId="7256CDD4" w14:textId="77777777" w:rsidTr="000A55FC">
        <w:tc>
          <w:tcPr>
            <w:tcW w:w="4821" w:type="dxa"/>
          </w:tcPr>
          <w:p w14:paraId="1F37414F" w14:textId="77777777" w:rsidR="000A55FC" w:rsidRDefault="000A55FC">
            <w:pPr>
              <w:rPr>
                <w:rFonts w:ascii="Calibri" w:hAnsi="Calibri" w:cs="Calibri"/>
                <w:sz w:val="20"/>
              </w:rPr>
            </w:pPr>
          </w:p>
          <w:p w14:paraId="6573C886" w14:textId="77777777" w:rsidR="000A55FC" w:rsidRDefault="000A55FC">
            <w:pPr>
              <w:rPr>
                <w:rFonts w:ascii="Calibri" w:hAnsi="Calibri" w:cs="Calibri"/>
                <w:sz w:val="20"/>
              </w:rPr>
            </w:pPr>
          </w:p>
          <w:p w14:paraId="1EC4F0A5" w14:textId="77777777" w:rsidR="000A55FC" w:rsidRPr="000A55FC" w:rsidRDefault="000A55FC" w:rsidP="000A55FC">
            <w:pPr>
              <w:pStyle w:val="TableParagraph"/>
              <w:ind w:left="9"/>
              <w:rPr>
                <w:rFonts w:ascii="Calibri" w:hAnsi="Calibri" w:cs="Calibri"/>
                <w:b/>
                <w:i/>
                <w:sz w:val="20"/>
              </w:rPr>
            </w:pPr>
            <w:r w:rsidRPr="000A55FC">
              <w:rPr>
                <w:rFonts w:ascii="Calibri" w:hAnsi="Calibri" w:cs="Calibri"/>
                <w:b/>
                <w:i/>
                <w:sz w:val="20"/>
              </w:rPr>
              <w:t>Bu</w:t>
            </w:r>
            <w:r w:rsidRPr="000A55FC">
              <w:rPr>
                <w:rFonts w:ascii="Calibri" w:hAnsi="Calibri" w:cs="Calibri"/>
                <w:b/>
                <w:i/>
                <w:spacing w:val="-10"/>
                <w:sz w:val="20"/>
              </w:rPr>
              <w:t xml:space="preserve"> </w:t>
            </w:r>
            <w:r w:rsidRPr="000A55FC">
              <w:rPr>
                <w:rFonts w:ascii="Calibri" w:hAnsi="Calibri" w:cs="Calibri"/>
                <w:b/>
                <w:i/>
                <w:sz w:val="20"/>
              </w:rPr>
              <w:t>dokümanda</w:t>
            </w:r>
            <w:r w:rsidRPr="000A55FC">
              <w:rPr>
                <w:rFonts w:ascii="Calibri" w:hAnsi="Calibri" w:cs="Calibri"/>
                <w:b/>
                <w:i/>
                <w:spacing w:val="-5"/>
                <w:sz w:val="20"/>
              </w:rPr>
              <w:t xml:space="preserve"> </w:t>
            </w:r>
            <w:r w:rsidRPr="000A55FC">
              <w:rPr>
                <w:rFonts w:ascii="Calibri" w:hAnsi="Calibri" w:cs="Calibri"/>
                <w:b/>
                <w:i/>
                <w:sz w:val="20"/>
              </w:rPr>
              <w:t>açıklanan</w:t>
            </w:r>
            <w:r w:rsidRPr="000A55FC">
              <w:rPr>
                <w:rFonts w:ascii="Calibri" w:hAnsi="Calibri" w:cs="Calibri"/>
                <w:b/>
                <w:i/>
                <w:spacing w:val="-7"/>
                <w:sz w:val="20"/>
              </w:rPr>
              <w:t xml:space="preserve"> </w:t>
            </w:r>
            <w:r w:rsidRPr="000A55FC">
              <w:rPr>
                <w:rFonts w:ascii="Calibri" w:hAnsi="Calibri" w:cs="Calibri"/>
                <w:b/>
                <w:i/>
                <w:sz w:val="20"/>
              </w:rPr>
              <w:t>görev</w:t>
            </w:r>
            <w:r w:rsidRPr="000A55FC">
              <w:rPr>
                <w:rFonts w:ascii="Calibri" w:hAnsi="Calibri" w:cs="Calibri"/>
                <w:b/>
                <w:i/>
                <w:spacing w:val="-6"/>
                <w:sz w:val="20"/>
              </w:rPr>
              <w:t xml:space="preserve"> </w:t>
            </w:r>
            <w:r w:rsidRPr="000A55FC">
              <w:rPr>
                <w:rFonts w:ascii="Calibri" w:hAnsi="Calibri" w:cs="Calibri"/>
                <w:b/>
                <w:i/>
                <w:sz w:val="20"/>
              </w:rPr>
              <w:t>tanımını</w:t>
            </w:r>
            <w:r w:rsidRPr="000A55FC">
              <w:rPr>
                <w:rFonts w:ascii="Calibri" w:hAnsi="Calibri" w:cs="Calibri"/>
                <w:b/>
                <w:i/>
                <w:spacing w:val="-7"/>
                <w:sz w:val="20"/>
              </w:rPr>
              <w:t xml:space="preserve"> </w:t>
            </w:r>
            <w:r w:rsidRPr="000A55FC">
              <w:rPr>
                <w:rFonts w:ascii="Calibri" w:hAnsi="Calibri" w:cs="Calibri"/>
                <w:b/>
                <w:i/>
                <w:spacing w:val="-2"/>
                <w:sz w:val="20"/>
              </w:rPr>
              <w:t>okudum.</w:t>
            </w:r>
          </w:p>
          <w:p w14:paraId="3795F47A" w14:textId="0450BA28" w:rsidR="000A55FC" w:rsidRDefault="000A55FC" w:rsidP="000A55FC">
            <w:pPr>
              <w:rPr>
                <w:rFonts w:ascii="Calibri" w:hAnsi="Calibri" w:cs="Calibri"/>
                <w:sz w:val="20"/>
              </w:rPr>
            </w:pPr>
            <w:r w:rsidRPr="000A55FC">
              <w:rPr>
                <w:rFonts w:ascii="Calibri" w:hAnsi="Calibri" w:cs="Calibri"/>
                <w:b/>
                <w:i/>
                <w:sz w:val="20"/>
              </w:rPr>
              <w:t>Görevimi</w:t>
            </w:r>
            <w:r w:rsidRPr="000A55FC">
              <w:rPr>
                <w:rFonts w:ascii="Calibri" w:hAnsi="Calibri" w:cs="Calibri"/>
                <w:b/>
                <w:i/>
                <w:spacing w:val="-12"/>
                <w:sz w:val="20"/>
              </w:rPr>
              <w:t xml:space="preserve"> </w:t>
            </w:r>
            <w:r w:rsidRPr="000A55FC">
              <w:rPr>
                <w:rFonts w:ascii="Calibri" w:hAnsi="Calibri" w:cs="Calibri"/>
                <w:b/>
                <w:i/>
                <w:sz w:val="20"/>
              </w:rPr>
              <w:t>burada</w:t>
            </w:r>
            <w:r w:rsidRPr="000A55FC">
              <w:rPr>
                <w:rFonts w:ascii="Calibri" w:hAnsi="Calibri" w:cs="Calibri"/>
                <w:b/>
                <w:i/>
                <w:spacing w:val="-11"/>
                <w:sz w:val="20"/>
              </w:rPr>
              <w:t xml:space="preserve"> </w:t>
            </w:r>
            <w:r w:rsidRPr="000A55FC">
              <w:rPr>
                <w:rFonts w:ascii="Calibri" w:hAnsi="Calibri" w:cs="Calibri"/>
                <w:b/>
                <w:i/>
                <w:sz w:val="20"/>
              </w:rPr>
              <w:t>belirtilen</w:t>
            </w:r>
            <w:r w:rsidRPr="000A55FC">
              <w:rPr>
                <w:rFonts w:ascii="Calibri" w:hAnsi="Calibri" w:cs="Calibri"/>
                <w:b/>
                <w:i/>
                <w:spacing w:val="-13"/>
                <w:sz w:val="20"/>
              </w:rPr>
              <w:t xml:space="preserve"> </w:t>
            </w:r>
            <w:r w:rsidRPr="000A55FC">
              <w:rPr>
                <w:rFonts w:ascii="Calibri" w:hAnsi="Calibri" w:cs="Calibri"/>
                <w:b/>
                <w:i/>
                <w:sz w:val="20"/>
              </w:rPr>
              <w:t>kapsamda</w:t>
            </w:r>
            <w:r w:rsidRPr="000A55FC">
              <w:rPr>
                <w:rFonts w:ascii="Calibri" w:hAnsi="Calibri" w:cs="Calibri"/>
                <w:b/>
                <w:i/>
                <w:spacing w:val="-11"/>
                <w:sz w:val="20"/>
              </w:rPr>
              <w:t xml:space="preserve"> </w:t>
            </w:r>
            <w:r w:rsidRPr="000A55FC">
              <w:rPr>
                <w:rFonts w:ascii="Calibri" w:hAnsi="Calibri" w:cs="Calibri"/>
                <w:b/>
                <w:i/>
                <w:sz w:val="20"/>
              </w:rPr>
              <w:t>yerine</w:t>
            </w:r>
            <w:r w:rsidRPr="000A55FC">
              <w:rPr>
                <w:rFonts w:ascii="Calibri" w:hAnsi="Calibri" w:cs="Calibri"/>
                <w:b/>
                <w:i/>
                <w:spacing w:val="-12"/>
                <w:sz w:val="20"/>
              </w:rPr>
              <w:t xml:space="preserve"> </w:t>
            </w:r>
            <w:r w:rsidRPr="000A55FC">
              <w:rPr>
                <w:rFonts w:ascii="Calibri" w:hAnsi="Calibri" w:cs="Calibri"/>
                <w:b/>
                <w:i/>
                <w:sz w:val="20"/>
              </w:rPr>
              <w:t>getirmeyi</w:t>
            </w:r>
            <w:r w:rsidRPr="000A55FC">
              <w:rPr>
                <w:rFonts w:ascii="Calibri" w:hAnsi="Calibri" w:cs="Calibri"/>
                <w:b/>
                <w:i/>
                <w:spacing w:val="-12"/>
                <w:sz w:val="20"/>
              </w:rPr>
              <w:t xml:space="preserve"> </w:t>
            </w:r>
            <w:r w:rsidRPr="000A55FC">
              <w:rPr>
                <w:rFonts w:ascii="Calibri" w:hAnsi="Calibri" w:cs="Calibri"/>
                <w:b/>
                <w:i/>
                <w:sz w:val="20"/>
              </w:rPr>
              <w:t>kabul ve taahhüt ediyorum.</w:t>
            </w:r>
          </w:p>
          <w:p w14:paraId="7777A548" w14:textId="77777777" w:rsidR="000A55FC" w:rsidRDefault="000A55FC">
            <w:pPr>
              <w:rPr>
                <w:rFonts w:ascii="Calibri" w:hAnsi="Calibri" w:cs="Calibri"/>
                <w:sz w:val="20"/>
              </w:rPr>
            </w:pPr>
          </w:p>
          <w:p w14:paraId="73352144" w14:textId="77777777" w:rsidR="00120BA7" w:rsidRDefault="00120BA7">
            <w:pPr>
              <w:rPr>
                <w:rFonts w:ascii="Calibri" w:hAnsi="Calibri" w:cs="Calibri"/>
                <w:sz w:val="20"/>
              </w:rPr>
            </w:pPr>
          </w:p>
          <w:p w14:paraId="2D4F1761" w14:textId="77777777" w:rsidR="00120BA7" w:rsidRDefault="00120BA7">
            <w:pPr>
              <w:rPr>
                <w:rFonts w:ascii="Calibri" w:hAnsi="Calibri" w:cs="Calibri"/>
                <w:sz w:val="20"/>
              </w:rPr>
            </w:pPr>
          </w:p>
          <w:p w14:paraId="6E4D8219" w14:textId="77777777" w:rsidR="000A55FC" w:rsidRDefault="000A55FC">
            <w:pPr>
              <w:rPr>
                <w:rFonts w:ascii="Calibri" w:hAnsi="Calibri" w:cs="Calibri"/>
                <w:sz w:val="20"/>
              </w:rPr>
            </w:pPr>
          </w:p>
          <w:p w14:paraId="5E038175" w14:textId="77777777" w:rsidR="0042312C" w:rsidRDefault="000A55FC">
            <w:pPr>
              <w:rPr>
                <w:rFonts w:ascii="Calibri" w:hAnsi="Calibri" w:cs="Calibri"/>
                <w:b/>
              </w:rPr>
            </w:pPr>
            <w:r w:rsidRPr="000A55FC">
              <w:rPr>
                <w:rFonts w:ascii="Calibri" w:hAnsi="Calibri" w:cs="Calibri"/>
                <w:b/>
              </w:rPr>
              <w:t>Ad-</w:t>
            </w:r>
            <w:r w:rsidRPr="000A55FC">
              <w:rPr>
                <w:rFonts w:ascii="Calibri" w:hAnsi="Calibri" w:cs="Calibri"/>
                <w:b/>
                <w:spacing w:val="-14"/>
              </w:rPr>
              <w:t xml:space="preserve"> </w:t>
            </w:r>
            <w:proofErr w:type="spellStart"/>
            <w:r w:rsidRPr="000A55FC">
              <w:rPr>
                <w:rFonts w:ascii="Calibri" w:hAnsi="Calibri" w:cs="Calibri"/>
                <w:b/>
              </w:rPr>
              <w:t>Soyad</w:t>
            </w:r>
            <w:proofErr w:type="spellEnd"/>
            <w:r w:rsidRPr="000A55FC">
              <w:rPr>
                <w:rFonts w:ascii="Calibri" w:hAnsi="Calibri" w:cs="Calibri"/>
                <w:b/>
              </w:rPr>
              <w:t xml:space="preserve">: </w:t>
            </w:r>
          </w:p>
          <w:p w14:paraId="1DA44508" w14:textId="77777777" w:rsidR="0042312C" w:rsidRDefault="000A55FC">
            <w:pPr>
              <w:rPr>
                <w:rFonts w:ascii="Calibri" w:hAnsi="Calibri" w:cs="Calibri"/>
                <w:b/>
                <w:spacing w:val="-2"/>
              </w:rPr>
            </w:pPr>
            <w:r w:rsidRPr="000A55FC">
              <w:rPr>
                <w:rFonts w:ascii="Calibri" w:hAnsi="Calibri" w:cs="Calibri"/>
                <w:b/>
                <w:spacing w:val="-2"/>
              </w:rPr>
              <w:t xml:space="preserve">Görev: </w:t>
            </w:r>
          </w:p>
          <w:p w14:paraId="090047B7" w14:textId="77777777" w:rsidR="0042312C" w:rsidRDefault="000A55FC">
            <w:pPr>
              <w:rPr>
                <w:rFonts w:ascii="Calibri" w:hAnsi="Calibri" w:cs="Calibri"/>
                <w:b/>
                <w:spacing w:val="-2"/>
              </w:rPr>
            </w:pPr>
            <w:r w:rsidRPr="000A55FC">
              <w:rPr>
                <w:rFonts w:ascii="Calibri" w:hAnsi="Calibri" w:cs="Calibri"/>
                <w:b/>
                <w:spacing w:val="-2"/>
              </w:rPr>
              <w:t>Tarih:</w:t>
            </w:r>
          </w:p>
          <w:p w14:paraId="3CE96806" w14:textId="6ACBE76F" w:rsidR="000A55FC" w:rsidRDefault="000A55FC">
            <w:pPr>
              <w:rPr>
                <w:rFonts w:ascii="Calibri" w:hAnsi="Calibri" w:cs="Calibri"/>
                <w:sz w:val="20"/>
              </w:rPr>
            </w:pPr>
            <w:r w:rsidRPr="000A55FC">
              <w:rPr>
                <w:rFonts w:ascii="Calibri" w:hAnsi="Calibri" w:cs="Calibri"/>
                <w:b/>
                <w:spacing w:val="-2"/>
              </w:rPr>
              <w:t>İmza:</w:t>
            </w:r>
          </w:p>
          <w:p w14:paraId="3870DF1A" w14:textId="77777777" w:rsidR="000A55FC" w:rsidRDefault="000A55FC">
            <w:pPr>
              <w:rPr>
                <w:rFonts w:ascii="Calibri" w:hAnsi="Calibri" w:cs="Calibri"/>
                <w:sz w:val="20"/>
              </w:rPr>
            </w:pPr>
          </w:p>
          <w:p w14:paraId="182D6988" w14:textId="77777777" w:rsidR="00120BA7" w:rsidRDefault="00120BA7">
            <w:pPr>
              <w:rPr>
                <w:rFonts w:ascii="Calibri" w:hAnsi="Calibri" w:cs="Calibri"/>
                <w:sz w:val="20"/>
              </w:rPr>
            </w:pPr>
          </w:p>
          <w:p w14:paraId="119C481F" w14:textId="77777777" w:rsidR="000A55FC" w:rsidRDefault="000A55F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18" w:type="dxa"/>
          </w:tcPr>
          <w:p w14:paraId="462B3F16" w14:textId="77777777" w:rsidR="000A55FC" w:rsidRDefault="000A55FC">
            <w:pPr>
              <w:rPr>
                <w:rFonts w:ascii="Calibri" w:hAnsi="Calibri" w:cs="Calibri"/>
                <w:b/>
                <w:spacing w:val="-2"/>
              </w:rPr>
            </w:pPr>
          </w:p>
          <w:p w14:paraId="5D44766F" w14:textId="77777777" w:rsidR="000A55FC" w:rsidRDefault="000A55FC">
            <w:pPr>
              <w:rPr>
                <w:rFonts w:ascii="Calibri" w:hAnsi="Calibri" w:cs="Calibri"/>
                <w:b/>
                <w:spacing w:val="-2"/>
              </w:rPr>
            </w:pPr>
          </w:p>
          <w:p w14:paraId="29F236AD" w14:textId="77777777" w:rsidR="000A55FC" w:rsidRDefault="000A55FC" w:rsidP="000A55FC">
            <w:pPr>
              <w:jc w:val="center"/>
              <w:rPr>
                <w:rFonts w:ascii="Calibri" w:hAnsi="Calibri" w:cs="Calibri"/>
                <w:b/>
                <w:spacing w:val="-2"/>
              </w:rPr>
            </w:pPr>
            <w:r w:rsidRPr="000A55FC">
              <w:rPr>
                <w:rFonts w:ascii="Calibri" w:hAnsi="Calibri" w:cs="Calibri"/>
                <w:b/>
                <w:spacing w:val="-2"/>
              </w:rPr>
              <w:t>ONAYLAYAN</w:t>
            </w:r>
          </w:p>
          <w:p w14:paraId="406A16A0" w14:textId="77777777" w:rsidR="000A55FC" w:rsidRDefault="000A55FC" w:rsidP="000A55FC">
            <w:pPr>
              <w:jc w:val="center"/>
              <w:rPr>
                <w:rFonts w:ascii="Calibri" w:hAnsi="Calibri" w:cs="Calibri"/>
                <w:b/>
                <w:spacing w:val="-2"/>
                <w:sz w:val="20"/>
              </w:rPr>
            </w:pPr>
          </w:p>
          <w:p w14:paraId="3CB5F631" w14:textId="77777777" w:rsidR="000A55FC" w:rsidRDefault="000A55FC" w:rsidP="000A55FC">
            <w:pPr>
              <w:jc w:val="center"/>
              <w:rPr>
                <w:rFonts w:ascii="Calibri" w:hAnsi="Calibri" w:cs="Calibri"/>
                <w:b/>
                <w:spacing w:val="-2"/>
                <w:sz w:val="20"/>
              </w:rPr>
            </w:pPr>
          </w:p>
          <w:p w14:paraId="78ED5E66" w14:textId="77777777" w:rsidR="000A55FC" w:rsidRDefault="000A55FC" w:rsidP="000A55FC">
            <w:pPr>
              <w:jc w:val="center"/>
              <w:rPr>
                <w:rFonts w:ascii="Calibri" w:hAnsi="Calibri" w:cs="Calibri"/>
                <w:b/>
                <w:spacing w:val="-2"/>
                <w:sz w:val="20"/>
              </w:rPr>
            </w:pPr>
          </w:p>
          <w:p w14:paraId="22FA0BC3" w14:textId="77777777" w:rsidR="00120BA7" w:rsidRDefault="00120BA7" w:rsidP="000A55FC">
            <w:pPr>
              <w:jc w:val="center"/>
              <w:rPr>
                <w:rFonts w:ascii="Calibri" w:hAnsi="Calibri" w:cs="Calibri"/>
                <w:b/>
                <w:spacing w:val="-2"/>
                <w:sz w:val="20"/>
              </w:rPr>
            </w:pPr>
          </w:p>
          <w:p w14:paraId="781DBE22" w14:textId="77777777" w:rsidR="000A55FC" w:rsidRDefault="000A55FC" w:rsidP="000A55FC">
            <w:pPr>
              <w:jc w:val="center"/>
              <w:rPr>
                <w:rFonts w:ascii="Calibri" w:hAnsi="Calibri" w:cs="Calibri"/>
                <w:b/>
                <w:spacing w:val="-2"/>
                <w:sz w:val="20"/>
              </w:rPr>
            </w:pPr>
          </w:p>
          <w:p w14:paraId="3A9EEA85" w14:textId="77777777" w:rsidR="00120BA7" w:rsidRDefault="00120BA7" w:rsidP="000A55FC">
            <w:pPr>
              <w:pStyle w:val="TableParagraph"/>
              <w:ind w:left="6"/>
              <w:jc w:val="center"/>
              <w:rPr>
                <w:rFonts w:ascii="Calibri" w:hAnsi="Calibri" w:cs="Calibri"/>
                <w:spacing w:val="-2"/>
              </w:rPr>
            </w:pPr>
          </w:p>
          <w:p w14:paraId="2814217A" w14:textId="21364918" w:rsidR="000A55FC" w:rsidRPr="000A55FC" w:rsidRDefault="000A55FC" w:rsidP="000A55FC">
            <w:pPr>
              <w:pStyle w:val="TableParagraph"/>
              <w:ind w:left="6"/>
              <w:jc w:val="center"/>
              <w:rPr>
                <w:rFonts w:ascii="Calibri" w:hAnsi="Calibri" w:cs="Calibri"/>
              </w:rPr>
            </w:pPr>
            <w:r w:rsidRPr="000A55FC">
              <w:rPr>
                <w:rFonts w:ascii="Calibri" w:hAnsi="Calibri" w:cs="Calibri"/>
                <w:spacing w:val="-2"/>
              </w:rPr>
              <w:t>……./……./……….….</w:t>
            </w:r>
          </w:p>
          <w:p w14:paraId="33878DC7" w14:textId="27551A5E" w:rsidR="000A55FC" w:rsidRDefault="000A55FC" w:rsidP="000A55FC">
            <w:pPr>
              <w:jc w:val="center"/>
              <w:rPr>
                <w:rFonts w:ascii="Calibri" w:hAnsi="Calibri" w:cs="Calibri"/>
                <w:sz w:val="20"/>
              </w:rPr>
            </w:pPr>
            <w:r w:rsidRPr="000A55FC">
              <w:rPr>
                <w:rFonts w:ascii="Calibri" w:hAnsi="Calibri" w:cs="Calibri"/>
                <w:b/>
              </w:rPr>
              <w:t>Genel</w:t>
            </w:r>
            <w:r w:rsidRPr="000A55FC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0A55FC">
              <w:rPr>
                <w:rFonts w:ascii="Calibri" w:hAnsi="Calibri" w:cs="Calibri"/>
                <w:b/>
                <w:spacing w:val="-2"/>
              </w:rPr>
              <w:t>Sekreter</w:t>
            </w:r>
          </w:p>
        </w:tc>
      </w:tr>
    </w:tbl>
    <w:p w14:paraId="72E75B8A" w14:textId="77777777" w:rsidR="000A55FC" w:rsidRDefault="000A55FC">
      <w:pPr>
        <w:rPr>
          <w:rFonts w:ascii="Calibri" w:hAnsi="Calibri" w:cs="Calibri"/>
          <w:sz w:val="20"/>
        </w:rPr>
      </w:pPr>
    </w:p>
    <w:p w14:paraId="13447774" w14:textId="77777777" w:rsidR="0042312C" w:rsidRPr="0042312C" w:rsidRDefault="0042312C" w:rsidP="0042312C">
      <w:pPr>
        <w:rPr>
          <w:rFonts w:ascii="Calibri" w:hAnsi="Calibri" w:cs="Calibri"/>
          <w:sz w:val="20"/>
        </w:rPr>
      </w:pPr>
    </w:p>
    <w:p w14:paraId="64369343" w14:textId="77777777" w:rsidR="0042312C" w:rsidRPr="0042312C" w:rsidRDefault="0042312C" w:rsidP="0042312C">
      <w:pPr>
        <w:rPr>
          <w:rFonts w:ascii="Calibri" w:hAnsi="Calibri" w:cs="Calibri"/>
          <w:sz w:val="20"/>
        </w:rPr>
      </w:pPr>
    </w:p>
    <w:p w14:paraId="03BE9A49" w14:textId="77777777" w:rsidR="0042312C" w:rsidRDefault="0042312C" w:rsidP="0042312C">
      <w:pPr>
        <w:rPr>
          <w:rFonts w:ascii="Calibri" w:hAnsi="Calibri" w:cs="Calibri"/>
          <w:sz w:val="20"/>
        </w:rPr>
      </w:pPr>
    </w:p>
    <w:p w14:paraId="02BBD02B" w14:textId="7A2DA8E1" w:rsidR="0042312C" w:rsidRPr="0042312C" w:rsidRDefault="0042312C" w:rsidP="0042312C">
      <w:pPr>
        <w:tabs>
          <w:tab w:val="left" w:pos="279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</w:p>
    <w:sectPr w:rsidR="0042312C" w:rsidRPr="0042312C" w:rsidSect="000A55FC">
      <w:headerReference w:type="default" r:id="rId8"/>
      <w:footerReference w:type="default" r:id="rId9"/>
      <w:pgSz w:w="11910" w:h="16840"/>
      <w:pgMar w:top="2460" w:right="992" w:bottom="1080" w:left="992" w:header="713" w:footer="1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BB0C" w14:textId="77777777" w:rsidR="0019699F" w:rsidRDefault="0019699F">
      <w:r>
        <w:separator/>
      </w:r>
    </w:p>
  </w:endnote>
  <w:endnote w:type="continuationSeparator" w:id="0">
    <w:p w14:paraId="690DB11E" w14:textId="77777777" w:rsidR="0019699F" w:rsidRDefault="0019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0A55FC" w:rsidRPr="00BA49E9" w14:paraId="448367B0" w14:textId="77777777" w:rsidTr="00CE2BB1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58B490" w14:textId="77777777" w:rsidR="000A55FC" w:rsidRPr="00BA49E9" w:rsidRDefault="000A55FC" w:rsidP="000A55FC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D13A651" w14:textId="77777777" w:rsidR="000A55FC" w:rsidRPr="00BA49E9" w:rsidRDefault="000A55FC" w:rsidP="000A55FC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5E05F7E" w14:textId="77777777" w:rsidR="000A55FC" w:rsidRPr="00BA49E9" w:rsidRDefault="000A55FC" w:rsidP="000A55FC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BC5E88" w14:textId="77777777" w:rsidR="000A55FC" w:rsidRPr="00BA49E9" w:rsidRDefault="000A55FC" w:rsidP="000A55FC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0A55FC" w:rsidRPr="00BA49E9" w14:paraId="32BBA174" w14:textId="77777777" w:rsidTr="00CE2BB1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02DB471" w14:textId="77777777" w:rsidR="000A55FC" w:rsidRPr="00BA49E9" w:rsidRDefault="000A55FC" w:rsidP="000A55FC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6FFCEF" w14:textId="77777777" w:rsidR="000A55FC" w:rsidRPr="00BA49E9" w:rsidRDefault="000A55FC" w:rsidP="000A55F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7474B46" w14:textId="77777777" w:rsidR="000A55FC" w:rsidRPr="00BA49E9" w:rsidRDefault="000A55FC" w:rsidP="000A55F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51F7440" w14:textId="77777777" w:rsidR="000A55FC" w:rsidRPr="00BA49E9" w:rsidRDefault="000A55FC" w:rsidP="000A55F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0A55FC" w:rsidRPr="00BA49E9" w14:paraId="6D0CFEDC" w14:textId="77777777" w:rsidTr="00CE2BB1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32DAFB0" w14:textId="77777777" w:rsidR="000A55FC" w:rsidRPr="00BA49E9" w:rsidRDefault="000A55FC" w:rsidP="000A55FC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B9D6E4" w14:textId="77777777" w:rsidR="000A55FC" w:rsidRPr="00BA49E9" w:rsidRDefault="000A55FC" w:rsidP="000A55F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75CE81" w14:textId="77777777" w:rsidR="000A55FC" w:rsidRPr="00BA49E9" w:rsidRDefault="000A55FC" w:rsidP="000A55F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080175D" w14:textId="77777777" w:rsidR="000A55FC" w:rsidRPr="00BA49E9" w:rsidRDefault="000A55FC" w:rsidP="000A55F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0A55FC" w:rsidRPr="00BA49E9" w14:paraId="01EFF5C2" w14:textId="77777777" w:rsidTr="00CE2BB1">
      <w:trPr>
        <w:trHeight w:val="300"/>
      </w:trPr>
      <w:tc>
        <w:tcPr>
          <w:tcW w:w="9649" w:type="dxa"/>
          <w:gridSpan w:val="4"/>
        </w:tcPr>
        <w:p w14:paraId="269A20FB" w14:textId="77777777" w:rsidR="000A55FC" w:rsidRPr="00BA49E9" w:rsidRDefault="000A55FC" w:rsidP="000A55FC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521A9CEA" w14:textId="77777777" w:rsidR="000A55FC" w:rsidRPr="000A55FC" w:rsidRDefault="000A55FC" w:rsidP="000A55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66D3" w14:textId="77777777" w:rsidR="0019699F" w:rsidRDefault="0019699F">
      <w:r>
        <w:separator/>
      </w:r>
    </w:p>
  </w:footnote>
  <w:footnote w:type="continuationSeparator" w:id="0">
    <w:p w14:paraId="6C320217" w14:textId="77777777" w:rsidR="0019699F" w:rsidRDefault="0019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3D71" w14:textId="77777777" w:rsidR="00F52680" w:rsidRDefault="00480486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7885C4" wp14:editId="30B08EB0">
              <wp:simplePos x="0" y="0"/>
              <wp:positionH relativeFrom="page">
                <wp:posOffset>672083</wp:posOffset>
              </wp:positionH>
              <wp:positionV relativeFrom="page">
                <wp:posOffset>449579</wp:posOffset>
              </wp:positionV>
              <wp:extent cx="621792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792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9"/>
                            <w:gridCol w:w="1781"/>
                            <w:gridCol w:w="1351"/>
                          </w:tblGrid>
                          <w:tr w:rsidR="00F52680" w:rsidRPr="000A55FC" w14:paraId="099C0663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3F91F08F" w14:textId="77777777" w:rsidR="00F52680" w:rsidRPr="000A55FC" w:rsidRDefault="00F52680">
                                <w:pPr>
                                  <w:pStyle w:val="TableParagraph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 w:val="restart"/>
                              </w:tcPr>
                              <w:p w14:paraId="5CC667E7" w14:textId="77777777" w:rsidR="00F52680" w:rsidRPr="000A55FC" w:rsidRDefault="00F52680">
                                <w:pPr>
                                  <w:pStyle w:val="TableParagraph"/>
                                  <w:spacing w:before="64"/>
                                  <w:rPr>
                                    <w:rFonts w:ascii="Calibri" w:hAnsi="Calibri" w:cs="Calibri"/>
                                    <w:sz w:val="28"/>
                                  </w:rPr>
                                </w:pPr>
                              </w:p>
                              <w:p w14:paraId="4895B873" w14:textId="77777777" w:rsidR="00480486" w:rsidRPr="000A55FC" w:rsidRDefault="00480486">
                                <w:pPr>
                                  <w:pStyle w:val="TableParagraph"/>
                                  <w:ind w:left="537" w:right="53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</w:pPr>
                                <w:r w:rsidRPr="000A55FC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>MALİ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b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>İŞLER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 xml:space="preserve">DAİRE BAŞKANI </w:t>
                                </w:r>
                              </w:p>
                              <w:p w14:paraId="428CED79" w14:textId="41AA97FE" w:rsidR="00F52680" w:rsidRPr="000A55FC" w:rsidRDefault="00480486">
                                <w:pPr>
                                  <w:pStyle w:val="TableParagraph"/>
                                  <w:ind w:left="537" w:right="53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</w:pPr>
                                <w:r w:rsidRPr="000A55FC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 xml:space="preserve">GÖREV, YETKİ ve 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337F0BA8" w14:textId="77777777" w:rsidR="00F52680" w:rsidRPr="000A55FC" w:rsidRDefault="00480486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  <w:r w:rsidRPr="000A55FC">
                                  <w:rPr>
                                    <w:rFonts w:ascii="Calibri" w:hAnsi="Calibri" w:cs="Calibri"/>
                                    <w:sz w:val="20"/>
                                  </w:rPr>
                                  <w:t>Doküman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spacing w:val="-4"/>
                                    <w:sz w:val="20"/>
                                  </w:rPr>
                                  <w:t xml:space="preserve"> 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BEEF78F" w14:textId="532472DE" w:rsidR="00F52680" w:rsidRPr="000A55FC" w:rsidRDefault="00480486">
                                <w:pPr>
                                  <w:pStyle w:val="TableParagraph"/>
                                  <w:spacing w:before="48"/>
                                  <w:ind w:left="13"/>
                                  <w:jc w:val="center"/>
                                  <w:rPr>
                                    <w:rFonts w:ascii="Calibri" w:hAnsi="Calibri" w:cs="Calibri"/>
                                    <w:sz w:val="21"/>
                                  </w:rPr>
                                </w:pPr>
                                <w:proofErr w:type="gramStart"/>
                                <w:r w:rsidRPr="000A55FC">
                                  <w:rPr>
                                    <w:rFonts w:ascii="Calibri" w:hAnsi="Calibri" w:cs="Calibri"/>
                                    <w:spacing w:val="-2"/>
                                    <w:sz w:val="21"/>
                                  </w:rPr>
                                  <w:t>GR.IK</w:t>
                                </w:r>
                                <w:r w:rsidR="00A5640D">
                                  <w:rPr>
                                    <w:rFonts w:ascii="Calibri" w:hAnsi="Calibri" w:cs="Calibri"/>
                                    <w:spacing w:val="-2"/>
                                    <w:sz w:val="21"/>
                                  </w:rPr>
                                  <w:t>DB</w:t>
                                </w:r>
                                <w:proofErr w:type="gramEnd"/>
                                <w:r w:rsidRPr="000A55FC">
                                  <w:rPr>
                                    <w:rFonts w:ascii="Calibri" w:hAnsi="Calibri" w:cs="Calibri"/>
                                    <w:spacing w:val="-2"/>
                                    <w:sz w:val="21"/>
                                  </w:rPr>
                                  <w:t>.26</w:t>
                                </w:r>
                              </w:p>
                            </w:tc>
                          </w:tr>
                          <w:tr w:rsidR="00F52680" w:rsidRPr="000A55FC" w14:paraId="174F6D86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1ADCAD9" w14:textId="77777777" w:rsidR="00F52680" w:rsidRPr="000A55FC" w:rsidRDefault="00F52680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4BBA3A" w14:textId="77777777" w:rsidR="00F52680" w:rsidRPr="000A55FC" w:rsidRDefault="00F52680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4B342347" w14:textId="77777777" w:rsidR="00F52680" w:rsidRPr="000A55FC" w:rsidRDefault="00480486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  <w:r w:rsidRPr="000A55FC">
                                  <w:rPr>
                                    <w:rFonts w:ascii="Calibri" w:hAnsi="Calibri" w:cs="Calibri"/>
                                    <w:sz w:val="20"/>
                                  </w:rPr>
                                  <w:t>Yayın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A3A3D53" w14:textId="77777777" w:rsidR="00F52680" w:rsidRPr="000A55FC" w:rsidRDefault="00480486">
                                <w:pPr>
                                  <w:pStyle w:val="TableParagraph"/>
                                  <w:spacing w:before="48"/>
                                  <w:ind w:left="13" w:right="2"/>
                                  <w:jc w:val="center"/>
                                  <w:rPr>
                                    <w:rFonts w:ascii="Calibri" w:hAnsi="Calibri" w:cs="Calibri"/>
                                    <w:sz w:val="21"/>
                                  </w:rPr>
                                </w:pPr>
                                <w:r w:rsidRPr="000A55FC">
                                  <w:rPr>
                                    <w:rFonts w:ascii="Calibri" w:hAnsi="Calibri" w:cs="Calibri"/>
                                    <w:spacing w:val="-2"/>
                                    <w:sz w:val="21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F52680" w:rsidRPr="000A55FC" w14:paraId="4BD6DDFC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297562" w14:textId="77777777" w:rsidR="00F52680" w:rsidRPr="000A55FC" w:rsidRDefault="00F52680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892A4A" w14:textId="77777777" w:rsidR="00F52680" w:rsidRPr="000A55FC" w:rsidRDefault="00F52680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1B280BC3" w14:textId="77777777" w:rsidR="00F52680" w:rsidRPr="000A55FC" w:rsidRDefault="00480486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  <w:r w:rsidRPr="000A55FC">
                                  <w:rPr>
                                    <w:rFonts w:ascii="Calibri" w:hAnsi="Calibri" w:cs="Calibri"/>
                                    <w:sz w:val="20"/>
                                  </w:rPr>
                                  <w:t>Revizyon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A57F820" w14:textId="585DF7D4" w:rsidR="00F52680" w:rsidRPr="000A55FC" w:rsidRDefault="000A55FC">
                                <w:pPr>
                                  <w:pStyle w:val="TableParagraph"/>
                                  <w:spacing w:before="48"/>
                                  <w:ind w:left="13"/>
                                  <w:jc w:val="center"/>
                                  <w:rPr>
                                    <w:rFonts w:ascii="Calibri" w:hAnsi="Calibri" w:cs="Calibri"/>
                                    <w:sz w:val="21"/>
                                  </w:rPr>
                                </w:pPr>
                                <w:r w:rsidRPr="000A55FC">
                                  <w:rPr>
                                    <w:rFonts w:ascii="Calibri" w:hAnsi="Calibri" w:cs="Calibri"/>
                                    <w:spacing w:val="-2"/>
                                    <w:sz w:val="21"/>
                                  </w:rPr>
                                  <w:t>02.09.2025</w:t>
                                </w:r>
                              </w:p>
                            </w:tc>
                          </w:tr>
                          <w:tr w:rsidR="00F52680" w:rsidRPr="000A55FC" w14:paraId="018C2D92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0ED7C7" w14:textId="77777777" w:rsidR="00F52680" w:rsidRPr="000A55FC" w:rsidRDefault="00F52680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78AEDC" w14:textId="77777777" w:rsidR="00F52680" w:rsidRPr="000A55FC" w:rsidRDefault="00F52680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69D8DEEC" w14:textId="77777777" w:rsidR="00F52680" w:rsidRPr="000A55FC" w:rsidRDefault="00480486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  <w:r w:rsidRPr="000A55FC">
                                  <w:rPr>
                                    <w:rFonts w:ascii="Calibri" w:hAnsi="Calibri" w:cs="Calibri"/>
                                    <w:sz w:val="20"/>
                                  </w:rPr>
                                  <w:t>Revizyon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spacing w:val="-2"/>
                                    <w:sz w:val="20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FECFBFF" w14:textId="26269F25" w:rsidR="00F52680" w:rsidRPr="000A55FC" w:rsidRDefault="00480486">
                                <w:pPr>
                                  <w:pStyle w:val="TableParagraph"/>
                                  <w:spacing w:before="51"/>
                                  <w:ind w:left="13" w:right="4"/>
                                  <w:jc w:val="center"/>
                                  <w:rPr>
                                    <w:rFonts w:ascii="Calibri" w:hAnsi="Calibri" w:cs="Calibri"/>
                                    <w:sz w:val="21"/>
                                  </w:rPr>
                                </w:pPr>
                                <w:r w:rsidRPr="000A55FC">
                                  <w:rPr>
                                    <w:rFonts w:ascii="Calibri" w:hAnsi="Calibri" w:cs="Calibri"/>
                                    <w:spacing w:val="-5"/>
                                    <w:sz w:val="21"/>
                                  </w:rPr>
                                  <w:t>0</w:t>
                                </w:r>
                                <w:r w:rsidR="000A55FC" w:rsidRPr="000A55FC">
                                  <w:rPr>
                                    <w:rFonts w:ascii="Calibri" w:hAnsi="Calibri" w:cs="Calibri"/>
                                    <w:spacing w:val="-5"/>
                                    <w:sz w:val="21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F52680" w:rsidRPr="000A55FC" w14:paraId="289F8D79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9BCFBE6" w14:textId="77777777" w:rsidR="00F52680" w:rsidRPr="000A55FC" w:rsidRDefault="00F52680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1899CB" w14:textId="77777777" w:rsidR="00F52680" w:rsidRPr="000A55FC" w:rsidRDefault="00F52680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64D0F40F" w14:textId="77777777" w:rsidR="00F52680" w:rsidRPr="000A55FC" w:rsidRDefault="00480486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="Calibri" w:hAnsi="Calibri" w:cs="Calibri"/>
                                    <w:sz w:val="21"/>
                                  </w:rPr>
                                </w:pPr>
                                <w:r w:rsidRPr="000A55FC">
                                  <w:rPr>
                                    <w:rFonts w:ascii="Calibri" w:hAnsi="Calibri" w:cs="Calibri"/>
                                    <w:sz w:val="21"/>
                                  </w:rPr>
                                  <w:t>Gizlilik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spacing w:val="-12"/>
                                    <w:sz w:val="21"/>
                                  </w:rPr>
                                  <w:t xml:space="preserve"> 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spacing w:val="-2"/>
                                    <w:sz w:val="21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F2FD232" w14:textId="77777777" w:rsidR="00F52680" w:rsidRPr="000A55FC" w:rsidRDefault="00480486">
                                <w:pPr>
                                  <w:pStyle w:val="TableParagraph"/>
                                  <w:spacing w:before="55"/>
                                  <w:ind w:left="13" w:right="5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  <w:r w:rsidRPr="000A55FC">
                                  <w:rPr>
                                    <w:rFonts w:ascii="Calibri" w:hAnsi="Calibri" w:cs="Calibri"/>
                                    <w:sz w:val="20"/>
                                  </w:rPr>
                                  <w:t>Hizmete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0A55FC">
                                  <w:rPr>
                                    <w:rFonts w:ascii="Calibri" w:hAnsi="Calibri" w:cs="Calibri"/>
                                    <w:spacing w:val="-4"/>
                                    <w:sz w:val="20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0C033579" w14:textId="77777777" w:rsidR="00F52680" w:rsidRDefault="00F5268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885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6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aLlQEAABwDAAAOAAAAZHJzL2Uyb0RvYy54bWysUsGO0zAQvSPxD5bv1E1XKhA1XQErENIK&#10;kHb5ANexm4jYY2bcJv17xt60RXBb7cUee8Zv3nvjze3kB3G0SD2ERlaLpRQ2GGj7sG/kz8fPb95J&#10;QUmHVg8QbCNPluTt9vWrzRhru4IOhtaiYJBA9Rgb2aUUa6XIdNZrWkC0gZMO0OvER9yrFvXI6H5Q&#10;q+VyrUbANiIYS8S3d09JuS34zlmTvjtHNomhkcwtlRXLusur2m50vUcdu97MNPQzWHjdB256gbrT&#10;SYsD9v9B+d4gELi0MOAVONcbWzSwmmr5j5qHTkdbtLA5FC820cvBmm/Hh/gDRZo+wsQDLCIo3oP5&#10;ReyNGiPVc032lGri6ix0cujzzhIEP2RvTxc/7ZSE4cv1qnr7fsUpw7mqqtY3N8VxdX0ekdIXC17k&#10;oJHIAysU9PGeUiag63PJzOaJQKaSpt3EJTncQXtiFSMPspH0+6DRSjF8DexUnvo5wHOwOweYhk9Q&#10;/kYWE+DDIYHrS+cr7tyZR1AIzd8lz/jvc6m6furtHwAAAP//AwBQSwMEFAAGAAgAAAAhAFgxXLrf&#10;AAAACwEAAA8AAABkcnMvZG93bnJldi54bWxMj8FOwzAQRO9I/IO1SNyo3YqGksapKgQnJEQaDhyd&#10;eJtEjdchdtvw92xP9LQa7WjmTbaZXC9OOIbOk4b5TIFAqr3tqNHwVb49rECEaMia3hNq+MUAm/z2&#10;JjOp9Wcq8LSLjeAQCqnR0MY4pFKGukVnwswPSPzb+9GZyHJspB3NmcNdLxdKJdKZjrihNQO+tFgf&#10;dkenYftNxWv381F9FvuiK8tnRe/JQev7u2m7BhFxiv9muOAzOuTMVPkj2SB61mrJ6FHDk+J7MajV&#10;ktdVGhaPSQIyz+T1hvwPAAD//wMAUEsBAi0AFAAGAAgAAAAhALaDOJL+AAAA4QEAABMAAAAAAAAA&#10;AAAAAAAAAAAAAFtDb250ZW50X1R5cGVzXS54bWxQSwECLQAUAAYACAAAACEAOP0h/9YAAACUAQAA&#10;CwAAAAAAAAAAAAAAAAAvAQAAX3JlbHMvLnJlbHNQSwECLQAUAAYACAAAACEA9wHmi5UBAAAcAwAA&#10;DgAAAAAAAAAAAAAAAAAuAgAAZHJzL2Uyb0RvYy54bWxQSwECLQAUAAYACAAAACEAWDFcut8AAAAL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9"/>
                      <w:gridCol w:w="1781"/>
                      <w:gridCol w:w="1351"/>
                    </w:tblGrid>
                    <w:tr w:rsidR="00F52680" w:rsidRPr="000A55FC" w14:paraId="099C0663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3F91F08F" w14:textId="77777777" w:rsidR="00F52680" w:rsidRPr="000A55FC" w:rsidRDefault="00F52680">
                          <w:pPr>
                            <w:pStyle w:val="TableParagraph"/>
                            <w:rPr>
                              <w:rFonts w:ascii="Calibri" w:hAnsi="Calibri" w:cs="Calibri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 w:val="restart"/>
                        </w:tcPr>
                        <w:p w14:paraId="5CC667E7" w14:textId="77777777" w:rsidR="00F52680" w:rsidRPr="000A55FC" w:rsidRDefault="00F52680">
                          <w:pPr>
                            <w:pStyle w:val="TableParagraph"/>
                            <w:spacing w:before="64"/>
                            <w:rPr>
                              <w:rFonts w:ascii="Calibri" w:hAnsi="Calibri" w:cs="Calibri"/>
                              <w:sz w:val="28"/>
                            </w:rPr>
                          </w:pPr>
                        </w:p>
                        <w:p w14:paraId="4895B873" w14:textId="77777777" w:rsidR="00480486" w:rsidRPr="000A55FC" w:rsidRDefault="00480486">
                          <w:pPr>
                            <w:pStyle w:val="TableParagraph"/>
                            <w:ind w:left="537" w:right="530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</w:pPr>
                          <w:r w:rsidRPr="000A55FC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>MALİ</w:t>
                          </w:r>
                          <w:r w:rsidRPr="000A55FC">
                            <w:rPr>
                              <w:rFonts w:ascii="Calibri" w:hAnsi="Calibri" w:cs="Calibr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 w:rsidRPr="000A55FC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>İŞLER</w:t>
                          </w:r>
                          <w:r w:rsidRPr="000A55FC">
                            <w:rPr>
                              <w:rFonts w:ascii="Calibri" w:hAnsi="Calibri" w:cs="Calibri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 w:rsidRPr="000A55FC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 xml:space="preserve">DAİRE BAŞKANI </w:t>
                          </w:r>
                        </w:p>
                        <w:p w14:paraId="428CED79" w14:textId="41AA97FE" w:rsidR="00F52680" w:rsidRPr="000A55FC" w:rsidRDefault="00480486">
                          <w:pPr>
                            <w:pStyle w:val="TableParagraph"/>
                            <w:ind w:left="537" w:right="530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</w:pPr>
                          <w:r w:rsidRPr="000A55FC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 xml:space="preserve">GÖREV, YETKİ ve </w:t>
                          </w:r>
                          <w:r w:rsidRPr="000A55FC">
                            <w:rPr>
                              <w:rFonts w:ascii="Calibri" w:hAnsi="Calibri" w:cs="Calibr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337F0BA8" w14:textId="77777777" w:rsidR="00F52680" w:rsidRPr="000A55FC" w:rsidRDefault="00480486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0A55FC">
                            <w:rPr>
                              <w:rFonts w:ascii="Calibri" w:hAnsi="Calibri" w:cs="Calibri"/>
                              <w:sz w:val="20"/>
                            </w:rPr>
                            <w:t>Doküman</w:t>
                          </w:r>
                          <w:r w:rsidRPr="000A55FC">
                            <w:rPr>
                              <w:rFonts w:ascii="Calibri" w:hAnsi="Calibri" w:cs="Calibri"/>
                              <w:spacing w:val="-4"/>
                              <w:sz w:val="20"/>
                            </w:rPr>
                            <w:t xml:space="preserve"> 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BEEF78F" w14:textId="532472DE" w:rsidR="00F52680" w:rsidRPr="000A55FC" w:rsidRDefault="00480486">
                          <w:pPr>
                            <w:pStyle w:val="TableParagraph"/>
                            <w:spacing w:before="48"/>
                            <w:ind w:left="13"/>
                            <w:jc w:val="center"/>
                            <w:rPr>
                              <w:rFonts w:ascii="Calibri" w:hAnsi="Calibri" w:cs="Calibri"/>
                              <w:sz w:val="21"/>
                            </w:rPr>
                          </w:pPr>
                          <w:proofErr w:type="gramStart"/>
                          <w:r w:rsidRPr="000A55FC">
                            <w:rPr>
                              <w:rFonts w:ascii="Calibri" w:hAnsi="Calibri" w:cs="Calibri"/>
                              <w:spacing w:val="-2"/>
                              <w:sz w:val="21"/>
                            </w:rPr>
                            <w:t>GR.IK</w:t>
                          </w:r>
                          <w:r w:rsidR="00A5640D">
                            <w:rPr>
                              <w:rFonts w:ascii="Calibri" w:hAnsi="Calibri" w:cs="Calibri"/>
                              <w:spacing w:val="-2"/>
                              <w:sz w:val="21"/>
                            </w:rPr>
                            <w:t>DB</w:t>
                          </w:r>
                          <w:proofErr w:type="gramEnd"/>
                          <w:r w:rsidRPr="000A55FC">
                            <w:rPr>
                              <w:rFonts w:ascii="Calibri" w:hAnsi="Calibri" w:cs="Calibri"/>
                              <w:spacing w:val="-2"/>
                              <w:sz w:val="21"/>
                            </w:rPr>
                            <w:t>.26</w:t>
                          </w:r>
                        </w:p>
                      </w:tc>
                    </w:tr>
                    <w:tr w:rsidR="00F52680" w:rsidRPr="000A55FC" w14:paraId="174F6D86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41ADCAD9" w14:textId="77777777" w:rsidR="00F52680" w:rsidRPr="000A55FC" w:rsidRDefault="00F52680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434BBA3A" w14:textId="77777777" w:rsidR="00F52680" w:rsidRPr="000A55FC" w:rsidRDefault="00F52680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4B342347" w14:textId="77777777" w:rsidR="00F52680" w:rsidRPr="000A55FC" w:rsidRDefault="00480486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0A55FC">
                            <w:rPr>
                              <w:rFonts w:ascii="Calibri" w:hAnsi="Calibri" w:cs="Calibri"/>
                              <w:sz w:val="20"/>
                            </w:rPr>
                            <w:t>Yayın</w:t>
                          </w:r>
                          <w:r w:rsidRPr="000A55FC">
                            <w:rPr>
                              <w:rFonts w:ascii="Calibri" w:hAnsi="Calibri" w:cs="Calibr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0A55FC">
                            <w:rPr>
                              <w:rFonts w:ascii="Calibri" w:hAnsi="Calibri" w:cs="Calibri"/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A3A3D53" w14:textId="77777777" w:rsidR="00F52680" w:rsidRPr="000A55FC" w:rsidRDefault="00480486">
                          <w:pPr>
                            <w:pStyle w:val="TableParagraph"/>
                            <w:spacing w:before="48"/>
                            <w:ind w:left="13" w:right="2"/>
                            <w:jc w:val="center"/>
                            <w:rPr>
                              <w:rFonts w:ascii="Calibri" w:hAnsi="Calibri" w:cs="Calibri"/>
                              <w:sz w:val="21"/>
                            </w:rPr>
                          </w:pPr>
                          <w:r w:rsidRPr="000A55FC">
                            <w:rPr>
                              <w:rFonts w:ascii="Calibri" w:hAnsi="Calibri" w:cs="Calibri"/>
                              <w:spacing w:val="-2"/>
                              <w:sz w:val="21"/>
                            </w:rPr>
                            <w:t>30.03.2023</w:t>
                          </w:r>
                        </w:p>
                      </w:tc>
                    </w:tr>
                    <w:tr w:rsidR="00F52680" w:rsidRPr="000A55FC" w14:paraId="4BD6DDFC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5D297562" w14:textId="77777777" w:rsidR="00F52680" w:rsidRPr="000A55FC" w:rsidRDefault="00F52680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1A892A4A" w14:textId="77777777" w:rsidR="00F52680" w:rsidRPr="000A55FC" w:rsidRDefault="00F52680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1B280BC3" w14:textId="77777777" w:rsidR="00F52680" w:rsidRPr="000A55FC" w:rsidRDefault="00480486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0A55FC">
                            <w:rPr>
                              <w:rFonts w:ascii="Calibri" w:hAnsi="Calibri" w:cs="Calibri"/>
                              <w:sz w:val="20"/>
                            </w:rPr>
                            <w:t>Revizyon</w:t>
                          </w:r>
                          <w:r w:rsidRPr="000A55FC">
                            <w:rPr>
                              <w:rFonts w:ascii="Calibri" w:hAnsi="Calibri" w:cs="Calibr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0A55FC">
                            <w:rPr>
                              <w:rFonts w:ascii="Calibri" w:hAnsi="Calibri" w:cs="Calibri"/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A57F820" w14:textId="585DF7D4" w:rsidR="00F52680" w:rsidRPr="000A55FC" w:rsidRDefault="000A55FC">
                          <w:pPr>
                            <w:pStyle w:val="TableParagraph"/>
                            <w:spacing w:before="48"/>
                            <w:ind w:left="13"/>
                            <w:jc w:val="center"/>
                            <w:rPr>
                              <w:rFonts w:ascii="Calibri" w:hAnsi="Calibri" w:cs="Calibri"/>
                              <w:sz w:val="21"/>
                            </w:rPr>
                          </w:pPr>
                          <w:r w:rsidRPr="000A55FC">
                            <w:rPr>
                              <w:rFonts w:ascii="Calibri" w:hAnsi="Calibri" w:cs="Calibri"/>
                              <w:spacing w:val="-2"/>
                              <w:sz w:val="21"/>
                            </w:rPr>
                            <w:t>02.09.2025</w:t>
                          </w:r>
                        </w:p>
                      </w:tc>
                    </w:tr>
                    <w:tr w:rsidR="00F52680" w:rsidRPr="000A55FC" w14:paraId="018C2D92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0D0ED7C7" w14:textId="77777777" w:rsidR="00F52680" w:rsidRPr="000A55FC" w:rsidRDefault="00F52680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0D78AEDC" w14:textId="77777777" w:rsidR="00F52680" w:rsidRPr="000A55FC" w:rsidRDefault="00F52680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69D8DEEC" w14:textId="77777777" w:rsidR="00F52680" w:rsidRPr="000A55FC" w:rsidRDefault="00480486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0A55FC">
                            <w:rPr>
                              <w:rFonts w:ascii="Calibri" w:hAnsi="Calibri" w:cs="Calibri"/>
                              <w:sz w:val="20"/>
                            </w:rPr>
                            <w:t>Revizyon</w:t>
                          </w:r>
                          <w:r w:rsidRPr="000A55FC">
                            <w:rPr>
                              <w:rFonts w:ascii="Calibri" w:hAnsi="Calibri" w:cs="Calibr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0A55FC">
                            <w:rPr>
                              <w:rFonts w:ascii="Calibri" w:hAnsi="Calibri" w:cs="Calibri"/>
                              <w:spacing w:val="-2"/>
                              <w:sz w:val="20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FECFBFF" w14:textId="26269F25" w:rsidR="00F52680" w:rsidRPr="000A55FC" w:rsidRDefault="00480486">
                          <w:pPr>
                            <w:pStyle w:val="TableParagraph"/>
                            <w:spacing w:before="51"/>
                            <w:ind w:left="13" w:right="4"/>
                            <w:jc w:val="center"/>
                            <w:rPr>
                              <w:rFonts w:ascii="Calibri" w:hAnsi="Calibri" w:cs="Calibri"/>
                              <w:sz w:val="21"/>
                            </w:rPr>
                          </w:pPr>
                          <w:r w:rsidRPr="000A55FC">
                            <w:rPr>
                              <w:rFonts w:ascii="Calibri" w:hAnsi="Calibri" w:cs="Calibri"/>
                              <w:spacing w:val="-5"/>
                              <w:sz w:val="21"/>
                            </w:rPr>
                            <w:t>0</w:t>
                          </w:r>
                          <w:r w:rsidR="000A55FC" w:rsidRPr="000A55FC">
                            <w:rPr>
                              <w:rFonts w:ascii="Calibri" w:hAnsi="Calibri" w:cs="Calibri"/>
                              <w:spacing w:val="-5"/>
                              <w:sz w:val="21"/>
                            </w:rPr>
                            <w:t>2</w:t>
                          </w:r>
                        </w:p>
                      </w:tc>
                    </w:tr>
                    <w:tr w:rsidR="00F52680" w:rsidRPr="000A55FC" w14:paraId="289F8D79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79BCFBE6" w14:textId="77777777" w:rsidR="00F52680" w:rsidRPr="000A55FC" w:rsidRDefault="00F52680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621899CB" w14:textId="77777777" w:rsidR="00F52680" w:rsidRPr="000A55FC" w:rsidRDefault="00F52680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64D0F40F" w14:textId="77777777" w:rsidR="00F52680" w:rsidRPr="000A55FC" w:rsidRDefault="00480486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="Calibri" w:hAnsi="Calibri" w:cs="Calibri"/>
                              <w:sz w:val="21"/>
                            </w:rPr>
                          </w:pPr>
                          <w:r w:rsidRPr="000A55FC">
                            <w:rPr>
                              <w:rFonts w:ascii="Calibri" w:hAnsi="Calibri" w:cs="Calibri"/>
                              <w:sz w:val="21"/>
                            </w:rPr>
                            <w:t>Gizlilik</w:t>
                          </w:r>
                          <w:r w:rsidRPr="000A55FC">
                            <w:rPr>
                              <w:rFonts w:ascii="Calibri" w:hAnsi="Calibri" w:cs="Calibri"/>
                              <w:spacing w:val="-12"/>
                              <w:sz w:val="21"/>
                            </w:rPr>
                            <w:t xml:space="preserve"> </w:t>
                          </w:r>
                          <w:r w:rsidRPr="000A55FC">
                            <w:rPr>
                              <w:rFonts w:ascii="Calibri" w:hAnsi="Calibri" w:cs="Calibri"/>
                              <w:spacing w:val="-2"/>
                              <w:sz w:val="21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F2FD232" w14:textId="77777777" w:rsidR="00F52680" w:rsidRPr="000A55FC" w:rsidRDefault="00480486">
                          <w:pPr>
                            <w:pStyle w:val="TableParagraph"/>
                            <w:spacing w:before="55"/>
                            <w:ind w:left="13" w:right="5"/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0A55FC">
                            <w:rPr>
                              <w:rFonts w:ascii="Calibri" w:hAnsi="Calibri" w:cs="Calibri"/>
                              <w:sz w:val="20"/>
                            </w:rPr>
                            <w:t>Hizmete</w:t>
                          </w:r>
                          <w:r w:rsidRPr="000A55FC">
                            <w:rPr>
                              <w:rFonts w:ascii="Calibri" w:hAnsi="Calibri" w:cs="Calibri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0A55FC">
                            <w:rPr>
                              <w:rFonts w:ascii="Calibri" w:hAnsi="Calibri" w:cs="Calibri"/>
                              <w:spacing w:val="-4"/>
                              <w:sz w:val="20"/>
                            </w:rPr>
                            <w:t>Özel</w:t>
                          </w:r>
                        </w:p>
                      </w:tc>
                    </w:tr>
                  </w:tbl>
                  <w:p w14:paraId="0C033579" w14:textId="77777777" w:rsidR="00F52680" w:rsidRDefault="00F5268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w:drawing>
        <wp:anchor distT="0" distB="0" distL="0" distR="0" simplePos="0" relativeHeight="487460864" behindDoc="1" locked="0" layoutInCell="1" allowOverlap="1" wp14:anchorId="005ED1A7" wp14:editId="509DB3BB">
          <wp:simplePos x="0" y="0"/>
          <wp:positionH relativeFrom="page">
            <wp:posOffset>808694</wp:posOffset>
          </wp:positionH>
          <wp:positionV relativeFrom="page">
            <wp:posOffset>760793</wp:posOffset>
          </wp:positionV>
          <wp:extent cx="1069317" cy="487616"/>
          <wp:effectExtent l="0" t="0" r="0" b="0"/>
          <wp:wrapNone/>
          <wp:docPr id="47896992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317" cy="48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1103"/>
    <w:multiLevelType w:val="hybridMultilevel"/>
    <w:tmpl w:val="0B1C9F74"/>
    <w:lvl w:ilvl="0" w:tplc="CEA2DD5C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FB6AC08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3FC02492">
      <w:numFmt w:val="bullet"/>
      <w:lvlText w:val="•"/>
      <w:lvlJc w:val="left"/>
      <w:pPr>
        <w:ind w:left="3005" w:hanging="336"/>
      </w:pPr>
      <w:rPr>
        <w:rFonts w:hint="default"/>
        <w:lang w:val="tr-TR" w:eastAsia="en-US" w:bidi="ar-SA"/>
      </w:rPr>
    </w:lvl>
    <w:lvl w:ilvl="3" w:tplc="3D14B8AA">
      <w:numFmt w:val="bullet"/>
      <w:lvlText w:val="•"/>
      <w:lvlJc w:val="left"/>
      <w:pPr>
        <w:ind w:left="3797" w:hanging="336"/>
      </w:pPr>
      <w:rPr>
        <w:rFonts w:hint="default"/>
        <w:lang w:val="tr-TR" w:eastAsia="en-US" w:bidi="ar-SA"/>
      </w:rPr>
    </w:lvl>
    <w:lvl w:ilvl="4" w:tplc="DA0A4494">
      <w:numFmt w:val="bullet"/>
      <w:lvlText w:val="•"/>
      <w:lvlJc w:val="left"/>
      <w:pPr>
        <w:ind w:left="4590" w:hanging="336"/>
      </w:pPr>
      <w:rPr>
        <w:rFonts w:hint="default"/>
        <w:lang w:val="tr-TR" w:eastAsia="en-US" w:bidi="ar-SA"/>
      </w:rPr>
    </w:lvl>
    <w:lvl w:ilvl="5" w:tplc="5D420F1A">
      <w:numFmt w:val="bullet"/>
      <w:lvlText w:val="•"/>
      <w:lvlJc w:val="left"/>
      <w:pPr>
        <w:ind w:left="5382" w:hanging="336"/>
      </w:pPr>
      <w:rPr>
        <w:rFonts w:hint="default"/>
        <w:lang w:val="tr-TR" w:eastAsia="en-US" w:bidi="ar-SA"/>
      </w:rPr>
    </w:lvl>
    <w:lvl w:ilvl="6" w:tplc="94D89ABC">
      <w:numFmt w:val="bullet"/>
      <w:lvlText w:val="•"/>
      <w:lvlJc w:val="left"/>
      <w:pPr>
        <w:ind w:left="6175" w:hanging="336"/>
      </w:pPr>
      <w:rPr>
        <w:rFonts w:hint="default"/>
        <w:lang w:val="tr-TR" w:eastAsia="en-US" w:bidi="ar-SA"/>
      </w:rPr>
    </w:lvl>
    <w:lvl w:ilvl="7" w:tplc="C554E354">
      <w:numFmt w:val="bullet"/>
      <w:lvlText w:val="•"/>
      <w:lvlJc w:val="left"/>
      <w:pPr>
        <w:ind w:left="6967" w:hanging="336"/>
      </w:pPr>
      <w:rPr>
        <w:rFonts w:hint="default"/>
        <w:lang w:val="tr-TR" w:eastAsia="en-US" w:bidi="ar-SA"/>
      </w:rPr>
    </w:lvl>
    <w:lvl w:ilvl="8" w:tplc="BDCA8A7C">
      <w:numFmt w:val="bullet"/>
      <w:lvlText w:val="•"/>
      <w:lvlJc w:val="left"/>
      <w:pPr>
        <w:ind w:left="7760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3E93579F"/>
    <w:multiLevelType w:val="hybridMultilevel"/>
    <w:tmpl w:val="E9E0D862"/>
    <w:lvl w:ilvl="0" w:tplc="E98C40F4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424822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4508C09C">
      <w:numFmt w:val="bullet"/>
      <w:lvlText w:val="•"/>
      <w:lvlJc w:val="left"/>
      <w:pPr>
        <w:ind w:left="3005" w:hanging="336"/>
      </w:pPr>
      <w:rPr>
        <w:rFonts w:hint="default"/>
        <w:lang w:val="tr-TR" w:eastAsia="en-US" w:bidi="ar-SA"/>
      </w:rPr>
    </w:lvl>
    <w:lvl w:ilvl="3" w:tplc="C2F25C54">
      <w:numFmt w:val="bullet"/>
      <w:lvlText w:val="•"/>
      <w:lvlJc w:val="left"/>
      <w:pPr>
        <w:ind w:left="3797" w:hanging="336"/>
      </w:pPr>
      <w:rPr>
        <w:rFonts w:hint="default"/>
        <w:lang w:val="tr-TR" w:eastAsia="en-US" w:bidi="ar-SA"/>
      </w:rPr>
    </w:lvl>
    <w:lvl w:ilvl="4" w:tplc="72EE75A4">
      <w:numFmt w:val="bullet"/>
      <w:lvlText w:val="•"/>
      <w:lvlJc w:val="left"/>
      <w:pPr>
        <w:ind w:left="4590" w:hanging="336"/>
      </w:pPr>
      <w:rPr>
        <w:rFonts w:hint="default"/>
        <w:lang w:val="tr-TR" w:eastAsia="en-US" w:bidi="ar-SA"/>
      </w:rPr>
    </w:lvl>
    <w:lvl w:ilvl="5" w:tplc="A5F2B1B6">
      <w:numFmt w:val="bullet"/>
      <w:lvlText w:val="•"/>
      <w:lvlJc w:val="left"/>
      <w:pPr>
        <w:ind w:left="5382" w:hanging="336"/>
      </w:pPr>
      <w:rPr>
        <w:rFonts w:hint="default"/>
        <w:lang w:val="tr-TR" w:eastAsia="en-US" w:bidi="ar-SA"/>
      </w:rPr>
    </w:lvl>
    <w:lvl w:ilvl="6" w:tplc="1B52740A">
      <w:numFmt w:val="bullet"/>
      <w:lvlText w:val="•"/>
      <w:lvlJc w:val="left"/>
      <w:pPr>
        <w:ind w:left="6175" w:hanging="336"/>
      </w:pPr>
      <w:rPr>
        <w:rFonts w:hint="default"/>
        <w:lang w:val="tr-TR" w:eastAsia="en-US" w:bidi="ar-SA"/>
      </w:rPr>
    </w:lvl>
    <w:lvl w:ilvl="7" w:tplc="334AF99C">
      <w:numFmt w:val="bullet"/>
      <w:lvlText w:val="•"/>
      <w:lvlJc w:val="left"/>
      <w:pPr>
        <w:ind w:left="6967" w:hanging="336"/>
      </w:pPr>
      <w:rPr>
        <w:rFonts w:hint="default"/>
        <w:lang w:val="tr-TR" w:eastAsia="en-US" w:bidi="ar-SA"/>
      </w:rPr>
    </w:lvl>
    <w:lvl w:ilvl="8" w:tplc="700CE934">
      <w:numFmt w:val="bullet"/>
      <w:lvlText w:val="•"/>
      <w:lvlJc w:val="left"/>
      <w:pPr>
        <w:ind w:left="7760" w:hanging="336"/>
      </w:pPr>
      <w:rPr>
        <w:rFonts w:hint="default"/>
        <w:lang w:val="tr-TR" w:eastAsia="en-US" w:bidi="ar-SA"/>
      </w:rPr>
    </w:lvl>
  </w:abstractNum>
  <w:num w:numId="1" w16cid:durableId="1058865626">
    <w:abstractNumId w:val="0"/>
  </w:num>
  <w:num w:numId="2" w16cid:durableId="28816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80"/>
    <w:rsid w:val="000A55FC"/>
    <w:rsid w:val="000C6DE3"/>
    <w:rsid w:val="00120BA7"/>
    <w:rsid w:val="0019699F"/>
    <w:rsid w:val="0042312C"/>
    <w:rsid w:val="00480486"/>
    <w:rsid w:val="00862BC3"/>
    <w:rsid w:val="00A01462"/>
    <w:rsid w:val="00A5640D"/>
    <w:rsid w:val="00AA7B88"/>
    <w:rsid w:val="00B27BB9"/>
    <w:rsid w:val="00D85496"/>
    <w:rsid w:val="00DD249E"/>
    <w:rsid w:val="00EB1E03"/>
    <w:rsid w:val="00F16364"/>
    <w:rsid w:val="00F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851F6"/>
  <w15:docId w15:val="{A59AD4FA-2E05-48A0-8733-274A1AB4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804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048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804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0486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0A5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E5978-DF25-43A7-93C4-D78D7CA3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ÇINAR</dc:creator>
  <cp:lastModifiedBy>Aynur ŞAFAK</cp:lastModifiedBy>
  <cp:revision>8</cp:revision>
  <dcterms:created xsi:type="dcterms:W3CDTF">2025-09-02T06:24:00Z</dcterms:created>
  <dcterms:modified xsi:type="dcterms:W3CDTF">2025-09-03T08:33:00Z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Microsoft 365 için</vt:lpwstr>
  </property>
</Properties>
</file>